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285" w:rsidRDefault="003C7285" w:rsidP="003C7285">
      <w:pPr>
        <w:rPr>
          <w:rFonts w:hint="eastAsia"/>
        </w:rPr>
      </w:pPr>
    </w:p>
    <w:tbl>
      <w:tblPr>
        <w:tblW w:w="87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4351"/>
        <w:gridCol w:w="1056"/>
        <w:gridCol w:w="3332"/>
      </w:tblGrid>
      <w:tr w:rsidR="003C7285" w:rsidTr="00021E87">
        <w:tc>
          <w:tcPr>
            <w:tcW w:w="4351" w:type="dxa"/>
            <w:tcBorders>
              <w:top w:val="single" w:sz="6" w:space="0" w:color="auto"/>
              <w:left w:val="single" w:sz="6" w:space="0" w:color="auto"/>
              <w:bottom w:val="single" w:sz="6" w:space="0" w:color="auto"/>
              <w:right w:val="single" w:sz="6" w:space="0" w:color="auto"/>
            </w:tcBorders>
          </w:tcPr>
          <w:p w:rsidR="003C7285" w:rsidRDefault="003C7285" w:rsidP="00021E87">
            <w:pPr>
              <w:rPr>
                <w:b/>
                <w:bCs/>
              </w:rPr>
            </w:pPr>
            <w:r>
              <w:rPr>
                <w:b/>
                <w:bCs/>
              </w:rPr>
              <w:t xml:space="preserve">To : </w:t>
            </w:r>
          </w:p>
        </w:tc>
        <w:tc>
          <w:tcPr>
            <w:tcW w:w="1056" w:type="dxa"/>
            <w:tcBorders>
              <w:top w:val="single" w:sz="6" w:space="0" w:color="auto"/>
              <w:left w:val="single" w:sz="6" w:space="0" w:color="auto"/>
              <w:bottom w:val="single" w:sz="6" w:space="0" w:color="auto"/>
              <w:right w:val="single" w:sz="6" w:space="0" w:color="auto"/>
            </w:tcBorders>
          </w:tcPr>
          <w:p w:rsidR="003C7285" w:rsidRDefault="003C7285" w:rsidP="00021E87">
            <w:pPr>
              <w:rPr>
                <w:b/>
                <w:bCs/>
              </w:rPr>
            </w:pPr>
            <w:r>
              <w:rPr>
                <w:b/>
                <w:bCs/>
              </w:rPr>
              <w:t>Doc. No.</w:t>
            </w:r>
          </w:p>
        </w:tc>
        <w:tc>
          <w:tcPr>
            <w:tcW w:w="3332" w:type="dxa"/>
            <w:tcBorders>
              <w:top w:val="single" w:sz="6" w:space="0" w:color="auto"/>
              <w:left w:val="single" w:sz="6" w:space="0" w:color="auto"/>
              <w:bottom w:val="single" w:sz="6" w:space="0" w:color="auto"/>
              <w:right w:val="single" w:sz="6" w:space="0" w:color="auto"/>
            </w:tcBorders>
          </w:tcPr>
          <w:p w:rsidR="003C7285" w:rsidRDefault="003C7285" w:rsidP="000609A8">
            <w:pPr>
              <w:rPr>
                <w:b/>
                <w:bCs/>
              </w:rPr>
            </w:pPr>
            <w:r>
              <w:rPr>
                <w:b/>
                <w:bCs/>
              </w:rPr>
              <w:t>SEC-RN-OS</w:t>
            </w:r>
            <w:r>
              <w:rPr>
                <w:rFonts w:hint="eastAsia"/>
                <w:b/>
                <w:bCs/>
              </w:rPr>
              <w:t>C</w:t>
            </w:r>
            <w:r>
              <w:rPr>
                <w:b/>
                <w:bCs/>
              </w:rPr>
              <w:t>-20</w:t>
            </w:r>
            <w:r>
              <w:rPr>
                <w:rFonts w:hint="eastAsia"/>
                <w:b/>
                <w:bCs/>
              </w:rPr>
              <w:t>1</w:t>
            </w:r>
            <w:r w:rsidR="000609A8">
              <w:rPr>
                <w:rFonts w:hint="eastAsia"/>
                <w:b/>
                <w:bCs/>
              </w:rPr>
              <w:t>30221</w:t>
            </w:r>
            <w:r>
              <w:rPr>
                <w:b/>
                <w:bCs/>
              </w:rPr>
              <w:t>-0</w:t>
            </w:r>
          </w:p>
        </w:tc>
      </w:tr>
      <w:tr w:rsidR="003C7285" w:rsidTr="00021E87">
        <w:tc>
          <w:tcPr>
            <w:tcW w:w="4351" w:type="dxa"/>
            <w:tcBorders>
              <w:top w:val="single" w:sz="6" w:space="0" w:color="auto"/>
              <w:left w:val="single" w:sz="6" w:space="0" w:color="auto"/>
              <w:bottom w:val="single" w:sz="6" w:space="0" w:color="auto"/>
              <w:right w:val="single" w:sz="6" w:space="0" w:color="auto"/>
            </w:tcBorders>
          </w:tcPr>
          <w:p w:rsidR="003C7285" w:rsidRDefault="003C7285" w:rsidP="00021E87">
            <w:pPr>
              <w:rPr>
                <w:b/>
                <w:bCs/>
              </w:rPr>
            </w:pPr>
            <w:r>
              <w:rPr>
                <w:b/>
                <w:bCs/>
              </w:rPr>
              <w:t xml:space="preserve">C.C. : </w:t>
            </w:r>
          </w:p>
        </w:tc>
        <w:tc>
          <w:tcPr>
            <w:tcW w:w="1056" w:type="dxa"/>
            <w:tcBorders>
              <w:top w:val="single" w:sz="6" w:space="0" w:color="auto"/>
              <w:left w:val="single" w:sz="6" w:space="0" w:color="auto"/>
              <w:bottom w:val="single" w:sz="6" w:space="0" w:color="auto"/>
              <w:right w:val="single" w:sz="6" w:space="0" w:color="auto"/>
            </w:tcBorders>
          </w:tcPr>
          <w:p w:rsidR="003C7285" w:rsidRDefault="003C7285" w:rsidP="00021E87">
            <w:pPr>
              <w:rPr>
                <w:b/>
                <w:bCs/>
              </w:rPr>
            </w:pPr>
            <w:r>
              <w:rPr>
                <w:b/>
                <w:bCs/>
              </w:rPr>
              <w:t xml:space="preserve">Country </w:t>
            </w:r>
          </w:p>
        </w:tc>
        <w:tc>
          <w:tcPr>
            <w:tcW w:w="3332" w:type="dxa"/>
            <w:tcBorders>
              <w:top w:val="single" w:sz="6" w:space="0" w:color="auto"/>
              <w:left w:val="single" w:sz="6" w:space="0" w:color="auto"/>
              <w:bottom w:val="single" w:sz="6" w:space="0" w:color="auto"/>
              <w:right w:val="single" w:sz="6" w:space="0" w:color="auto"/>
            </w:tcBorders>
          </w:tcPr>
          <w:p w:rsidR="003C7285" w:rsidRDefault="003C7285" w:rsidP="00021E87">
            <w:pPr>
              <w:rPr>
                <w:b/>
                <w:bCs/>
              </w:rPr>
            </w:pPr>
          </w:p>
        </w:tc>
      </w:tr>
      <w:tr w:rsidR="003C7285" w:rsidRPr="005453F9" w:rsidTr="00021E87">
        <w:tc>
          <w:tcPr>
            <w:tcW w:w="4351" w:type="dxa"/>
            <w:tcBorders>
              <w:top w:val="single" w:sz="6" w:space="0" w:color="auto"/>
              <w:left w:val="single" w:sz="6" w:space="0" w:color="auto"/>
              <w:bottom w:val="single" w:sz="6" w:space="0" w:color="auto"/>
              <w:right w:val="single" w:sz="6" w:space="0" w:color="auto"/>
            </w:tcBorders>
          </w:tcPr>
          <w:p w:rsidR="003C7285" w:rsidRDefault="003C7285" w:rsidP="00021E87">
            <w:pPr>
              <w:rPr>
                <w:b/>
                <w:bCs/>
              </w:rPr>
            </w:pPr>
            <w:r>
              <w:rPr>
                <w:b/>
                <w:bCs/>
              </w:rPr>
              <w:t xml:space="preserve">From : </w:t>
            </w:r>
            <w:r>
              <w:rPr>
                <w:rFonts w:hint="eastAsia"/>
                <w:b/>
                <w:bCs/>
              </w:rPr>
              <w:t>Ryu</w:t>
            </w:r>
            <w:r>
              <w:rPr>
                <w:b/>
                <w:bCs/>
              </w:rPr>
              <w:t xml:space="preserve">, </w:t>
            </w:r>
            <w:r>
              <w:rPr>
                <w:rFonts w:hint="eastAsia"/>
                <w:b/>
                <w:bCs/>
              </w:rPr>
              <w:t>WoongHee</w:t>
            </w:r>
          </w:p>
        </w:tc>
        <w:tc>
          <w:tcPr>
            <w:tcW w:w="4388" w:type="dxa"/>
            <w:gridSpan w:val="2"/>
            <w:tcBorders>
              <w:top w:val="single" w:sz="6" w:space="0" w:color="auto"/>
              <w:left w:val="single" w:sz="6" w:space="0" w:color="auto"/>
              <w:bottom w:val="single" w:sz="6" w:space="0" w:color="auto"/>
              <w:right w:val="single" w:sz="6" w:space="0" w:color="auto"/>
            </w:tcBorders>
          </w:tcPr>
          <w:p w:rsidR="003C7285" w:rsidRPr="005453F9" w:rsidRDefault="003C7285" w:rsidP="00021E87">
            <w:pPr>
              <w:rPr>
                <w:b/>
                <w:bCs/>
                <w:lang w:val="it-IT"/>
              </w:rPr>
            </w:pPr>
            <w:r>
              <w:rPr>
                <w:b/>
                <w:bCs/>
                <w:lang w:val="it-IT"/>
              </w:rPr>
              <w:t>Tel: 82-31-279-</w:t>
            </w:r>
            <w:r>
              <w:rPr>
                <w:rFonts w:hint="eastAsia"/>
                <w:b/>
                <w:bCs/>
                <w:lang w:val="it-IT"/>
              </w:rPr>
              <w:t>4349</w:t>
            </w:r>
          </w:p>
          <w:p w:rsidR="003C7285" w:rsidRPr="005453F9" w:rsidRDefault="003C7285" w:rsidP="00021E87">
            <w:pPr>
              <w:rPr>
                <w:lang w:val="it-IT"/>
              </w:rPr>
            </w:pPr>
            <w:r w:rsidRPr="005453F9">
              <w:rPr>
                <w:b/>
                <w:bCs/>
                <w:lang w:val="it-IT"/>
              </w:rPr>
              <w:t>Fax:82-31-279</w:t>
            </w:r>
            <w:r>
              <w:rPr>
                <w:b/>
                <w:bCs/>
                <w:lang w:val="it-IT"/>
              </w:rPr>
              <w:t>-2296</w:t>
            </w:r>
          </w:p>
          <w:p w:rsidR="003C7285" w:rsidRPr="005453F9" w:rsidRDefault="003C7285" w:rsidP="00021E87">
            <w:pPr>
              <w:rPr>
                <w:lang w:val="it-IT"/>
              </w:rPr>
            </w:pPr>
            <w:r w:rsidRPr="005453F9">
              <w:rPr>
                <w:b/>
                <w:bCs/>
                <w:lang w:val="it-IT"/>
              </w:rPr>
              <w:t xml:space="preserve">E-mail: </w:t>
            </w:r>
            <w:hyperlink r:id="rId7" w:history="1">
              <w:r w:rsidRPr="001D71DB">
                <w:rPr>
                  <w:rStyle w:val="a8"/>
                  <w:rFonts w:hint="eastAsia"/>
                  <w:lang w:val="it-IT"/>
                </w:rPr>
                <w:t>socket</w:t>
              </w:r>
              <w:r w:rsidRPr="001D71DB">
                <w:rPr>
                  <w:rStyle w:val="a8"/>
                  <w:lang w:val="it-IT"/>
                </w:rPr>
                <w:t>@samsung.com</w:t>
              </w:r>
            </w:hyperlink>
          </w:p>
        </w:tc>
      </w:tr>
      <w:tr w:rsidR="003C7285" w:rsidTr="00021E87">
        <w:trPr>
          <w:cantSplit/>
        </w:trPr>
        <w:tc>
          <w:tcPr>
            <w:tcW w:w="8739" w:type="dxa"/>
            <w:gridSpan w:val="3"/>
            <w:tcBorders>
              <w:top w:val="single" w:sz="6" w:space="0" w:color="auto"/>
              <w:left w:val="single" w:sz="6" w:space="0" w:color="auto"/>
              <w:bottom w:val="single" w:sz="6" w:space="0" w:color="auto"/>
              <w:right w:val="single" w:sz="6" w:space="0" w:color="auto"/>
            </w:tcBorders>
          </w:tcPr>
          <w:p w:rsidR="003C7285" w:rsidRDefault="003C7285" w:rsidP="00DD6A18">
            <w:pPr>
              <w:rPr>
                <w:b/>
                <w:bCs/>
                <w:sz w:val="24"/>
                <w:szCs w:val="24"/>
              </w:rPr>
            </w:pPr>
            <w:r>
              <w:rPr>
                <w:b/>
                <w:bCs/>
                <w:sz w:val="24"/>
                <w:szCs w:val="24"/>
              </w:rPr>
              <w:t xml:space="preserve">Subject: OfficeServ </w:t>
            </w:r>
            <w:r>
              <w:rPr>
                <w:rFonts w:hint="eastAsia"/>
                <w:b/>
                <w:bCs/>
                <w:sz w:val="24"/>
                <w:szCs w:val="24"/>
              </w:rPr>
              <w:t>Communicator V1.1.0.</w:t>
            </w:r>
            <w:r w:rsidR="00E25318">
              <w:rPr>
                <w:rFonts w:hint="eastAsia"/>
                <w:b/>
                <w:bCs/>
                <w:sz w:val="24"/>
                <w:szCs w:val="24"/>
              </w:rPr>
              <w:t>1</w:t>
            </w:r>
            <w:r w:rsidR="00DD6A18">
              <w:rPr>
                <w:rFonts w:hint="eastAsia"/>
                <w:b/>
                <w:bCs/>
                <w:sz w:val="24"/>
                <w:szCs w:val="24"/>
              </w:rPr>
              <w:t>2</w:t>
            </w:r>
            <w:r>
              <w:rPr>
                <w:rFonts w:hint="eastAsia"/>
                <w:b/>
                <w:bCs/>
                <w:sz w:val="24"/>
                <w:szCs w:val="24"/>
              </w:rPr>
              <w:t xml:space="preserve"> </w:t>
            </w:r>
          </w:p>
        </w:tc>
      </w:tr>
    </w:tbl>
    <w:p w:rsidR="003C7285" w:rsidRDefault="003C7285" w:rsidP="003C7285">
      <w:pPr>
        <w:rPr>
          <w:rFonts w:hint="eastAsia"/>
          <w:b/>
          <w:bCs/>
        </w:rPr>
      </w:pPr>
    </w:p>
    <w:p w:rsidR="00EA7182" w:rsidRDefault="00EA7182" w:rsidP="00EA7182">
      <w:pPr>
        <w:rPr>
          <w:rFonts w:hint="eastAsia"/>
          <w:b/>
          <w:bCs/>
        </w:rPr>
      </w:pPr>
    </w:p>
    <w:p w:rsidR="00EA7182" w:rsidRDefault="00EA7182" w:rsidP="00EA7182">
      <w:pPr>
        <w:outlineLvl w:val="0"/>
        <w:rPr>
          <w:b/>
          <w:bCs/>
          <w:sz w:val="24"/>
          <w:szCs w:val="24"/>
        </w:rPr>
      </w:pPr>
      <w:r w:rsidRPr="00882C30">
        <w:rPr>
          <w:noProof/>
        </w:rPr>
        <w:pict>
          <v:line id="_x0000_s1073" style="position:absolute;left:0;text-align:left;z-index:251659776" from="-.05pt,.05pt" to="423pt,.1pt" o:allowincell="f" strokecolor="blue"/>
        </w:pict>
      </w:r>
      <w:r>
        <w:rPr>
          <w:b/>
          <w:bCs/>
          <w:sz w:val="24"/>
          <w:szCs w:val="24"/>
        </w:rPr>
        <w:t>Overview :</w:t>
      </w:r>
    </w:p>
    <w:p w:rsidR="00EA7182" w:rsidRDefault="00EA7182" w:rsidP="00EA7182">
      <w:pPr>
        <w:rPr>
          <w:b/>
          <w:bCs/>
          <w:lang w:val="da-DK"/>
        </w:rPr>
      </w:pPr>
      <w:r w:rsidRPr="002A1287">
        <w:rPr>
          <w:b/>
          <w:bCs/>
          <w:lang w:val="da-DK"/>
        </w:rPr>
        <w:t xml:space="preserve">       OfficeServ </w:t>
      </w:r>
      <w:r>
        <w:rPr>
          <w:rFonts w:hint="eastAsia"/>
          <w:b/>
          <w:bCs/>
          <w:lang w:val="da-DK"/>
        </w:rPr>
        <w:t>Communicator</w:t>
      </w:r>
      <w:r>
        <w:rPr>
          <w:b/>
          <w:bCs/>
          <w:lang w:val="da-DK"/>
        </w:rPr>
        <w:tab/>
      </w:r>
      <w:r>
        <w:rPr>
          <w:b/>
          <w:bCs/>
          <w:lang w:val="da-DK"/>
        </w:rPr>
        <w:tab/>
      </w:r>
      <w:r>
        <w:rPr>
          <w:b/>
          <w:bCs/>
          <w:lang w:val="da-DK"/>
        </w:rPr>
        <w:tab/>
      </w:r>
      <w:r w:rsidRPr="002A1287">
        <w:rPr>
          <w:b/>
          <w:bCs/>
          <w:lang w:val="da-DK"/>
        </w:rPr>
        <w:t xml:space="preserve">Version </w:t>
      </w:r>
      <w:r>
        <w:rPr>
          <w:b/>
          <w:bCs/>
          <w:lang w:val="da-DK"/>
        </w:rPr>
        <w:t>V</w:t>
      </w:r>
      <w:r w:rsidRPr="002A1287">
        <w:rPr>
          <w:b/>
          <w:bCs/>
          <w:lang w:val="da-DK"/>
        </w:rPr>
        <w:t>1.</w:t>
      </w:r>
      <w:r>
        <w:rPr>
          <w:rFonts w:hint="eastAsia"/>
          <w:b/>
          <w:bCs/>
          <w:lang w:val="da-DK"/>
        </w:rPr>
        <w:t>1</w:t>
      </w:r>
      <w:r>
        <w:rPr>
          <w:b/>
          <w:bCs/>
          <w:lang w:val="da-DK"/>
        </w:rPr>
        <w:t>.</w:t>
      </w:r>
      <w:r>
        <w:rPr>
          <w:rFonts w:hint="eastAsia"/>
          <w:b/>
          <w:bCs/>
          <w:lang w:val="da-DK"/>
        </w:rPr>
        <w:t>0</w:t>
      </w:r>
      <w:r>
        <w:rPr>
          <w:b/>
          <w:bCs/>
          <w:lang w:val="da-DK"/>
        </w:rPr>
        <w:t>.</w:t>
      </w:r>
      <w:r>
        <w:rPr>
          <w:rFonts w:hint="eastAsia"/>
          <w:b/>
          <w:bCs/>
          <w:lang w:val="da-DK"/>
        </w:rPr>
        <w:t>1</w:t>
      </w:r>
      <w:r w:rsidR="00DD6A18">
        <w:rPr>
          <w:rFonts w:hint="eastAsia"/>
          <w:b/>
          <w:bCs/>
          <w:lang w:val="da-DK"/>
        </w:rPr>
        <w:t>2</w:t>
      </w:r>
    </w:p>
    <w:p w:rsidR="00EA7182" w:rsidRPr="00674739" w:rsidRDefault="00EA7182" w:rsidP="00EA7182">
      <w:pPr>
        <w:ind w:firstLineChars="350" w:firstLine="701"/>
        <w:rPr>
          <w:b/>
          <w:bCs/>
          <w:lang w:val="fr-FR"/>
        </w:rPr>
      </w:pPr>
    </w:p>
    <w:p w:rsidR="00EA7182" w:rsidRDefault="00EA7182" w:rsidP="00EA7182">
      <w:pPr>
        <w:rPr>
          <w:rFonts w:hint="eastAsia"/>
          <w:b/>
          <w:bCs/>
          <w:lang w:val="fr-FR"/>
        </w:rPr>
      </w:pPr>
    </w:p>
    <w:p w:rsidR="00EA7182" w:rsidRDefault="00EA7182" w:rsidP="00EA7182">
      <w:pPr>
        <w:outlineLvl w:val="0"/>
        <w:rPr>
          <w:b/>
          <w:bCs/>
          <w:sz w:val="24"/>
          <w:szCs w:val="24"/>
        </w:rPr>
      </w:pPr>
      <w:r w:rsidRPr="00882C30">
        <w:rPr>
          <w:noProof/>
        </w:rPr>
        <w:pict>
          <v:line id="_x0000_s1074" style="position:absolute;left:0;text-align:left;z-index:251660800" from="-.05pt,.05pt" to="423pt,.1pt" o:allowincell="f" strokecolor="blue"/>
        </w:pict>
      </w:r>
      <w:r>
        <w:rPr>
          <w:rFonts w:ascii="Arial" w:hAnsi="Arial" w:cs="Arial" w:hint="eastAsia"/>
          <w:b/>
          <w:bCs/>
          <w:bdr w:val="single" w:sz="4" w:space="0" w:color="auto"/>
        </w:rPr>
        <w:t>V1.1.0.1</w:t>
      </w:r>
      <w:r w:rsidR="00DD6A18">
        <w:rPr>
          <w:rFonts w:ascii="Arial" w:hAnsi="Arial" w:cs="Arial" w:hint="eastAsia"/>
          <w:b/>
          <w:bCs/>
          <w:bdr w:val="single" w:sz="4" w:space="0" w:color="auto"/>
        </w:rPr>
        <w:t>2</w:t>
      </w:r>
      <w:r>
        <w:rPr>
          <w:rFonts w:ascii="Arial" w:hAnsi="Arial" w:cs="Arial" w:hint="eastAsia"/>
          <w:b/>
          <w:bCs/>
          <w:bdr w:val="single" w:sz="4" w:space="0" w:color="auto"/>
        </w:rPr>
        <w:t xml:space="preserve"> (2013-</w:t>
      </w:r>
      <w:r w:rsidR="00DD6A18">
        <w:rPr>
          <w:rFonts w:ascii="Arial" w:hAnsi="Arial" w:cs="Arial" w:hint="eastAsia"/>
          <w:b/>
          <w:bCs/>
          <w:bdr w:val="single" w:sz="4" w:space="0" w:color="auto"/>
        </w:rPr>
        <w:t>02</w:t>
      </w:r>
      <w:r>
        <w:rPr>
          <w:rFonts w:ascii="Arial" w:hAnsi="Arial" w:cs="Arial" w:hint="eastAsia"/>
          <w:b/>
          <w:bCs/>
          <w:bdr w:val="single" w:sz="4" w:space="0" w:color="auto"/>
        </w:rPr>
        <w:t>-</w:t>
      </w:r>
      <w:r w:rsidR="00DD6A18">
        <w:rPr>
          <w:rFonts w:ascii="Arial" w:hAnsi="Arial" w:cs="Arial" w:hint="eastAsia"/>
          <w:b/>
          <w:bCs/>
          <w:bdr w:val="single" w:sz="4" w:space="0" w:color="auto"/>
        </w:rPr>
        <w:t>21</w:t>
      </w:r>
      <w:r>
        <w:rPr>
          <w:rFonts w:ascii="Arial" w:hAnsi="Arial" w:cs="Arial" w:hint="eastAsia"/>
          <w:b/>
          <w:bCs/>
          <w:bdr w:val="single" w:sz="4" w:space="0" w:color="auto"/>
        </w:rPr>
        <w:t>)</w:t>
      </w:r>
      <w:r>
        <w:rPr>
          <w:b/>
          <w:bCs/>
          <w:sz w:val="24"/>
          <w:szCs w:val="24"/>
        </w:rPr>
        <w:t>:</w:t>
      </w:r>
    </w:p>
    <w:p w:rsidR="00EA7182" w:rsidRDefault="00EA7182" w:rsidP="00EA7182">
      <w:pPr>
        <w:pStyle w:val="a7"/>
        <w:spacing w:line="270" w:lineRule="exact"/>
        <w:ind w:left="1831" w:rightChars="35" w:right="70"/>
        <w:jc w:val="left"/>
        <w:rPr>
          <w:rFonts w:ascii="Arial" w:hAnsi="Arial" w:cs="Arial"/>
          <w:sz w:val="20"/>
          <w:szCs w:val="20"/>
        </w:rPr>
      </w:pPr>
    </w:p>
    <w:p w:rsidR="00EA7182" w:rsidRDefault="00EA7182" w:rsidP="00EA7182">
      <w:pPr>
        <w:pStyle w:val="1"/>
        <w:wordWrap/>
        <w:snapToGrid w:val="0"/>
        <w:spacing w:after="100" w:afterAutospacing="1" w:line="240" w:lineRule="auto"/>
        <w:ind w:right="-850" w:firstLineChars="205" w:firstLine="443"/>
        <w:rPr>
          <w:rFonts w:ascii="Arial" w:eastAsia="돋움" w:hAnsi="Arial" w:cs="Arial"/>
          <w:sz w:val="22"/>
          <w:szCs w:val="22"/>
        </w:rPr>
      </w:pPr>
      <w:r>
        <w:rPr>
          <w:rFonts w:ascii="Arial" w:eastAsia="돋움" w:hAnsi="Arial" w:cs="Arial"/>
          <w:sz w:val="22"/>
          <w:szCs w:val="22"/>
        </w:rPr>
        <w:t>Fixed Bugs</w:t>
      </w:r>
    </w:p>
    <w:p w:rsidR="00EA7182" w:rsidRDefault="00EA7182" w:rsidP="00EA7182">
      <w:pPr>
        <w:pStyle w:val="aa"/>
        <w:numPr>
          <w:ilvl w:val="0"/>
          <w:numId w:val="4"/>
        </w:numPr>
        <w:spacing w:before="0" w:beforeAutospacing="0" w:after="0" w:afterAutospacing="0" w:line="200" w:lineRule="atLeast"/>
        <w:rPr>
          <w:rFonts w:ascii="Arial" w:hAnsi="Arial" w:cs="Arial" w:hint="eastAsia"/>
          <w:b/>
          <w:sz w:val="20"/>
          <w:szCs w:val="20"/>
        </w:rPr>
      </w:pPr>
      <w:r>
        <w:rPr>
          <w:rFonts w:ascii="Arial" w:hAnsi="Arial" w:cs="Arial" w:hint="eastAsia"/>
          <w:b/>
          <w:sz w:val="20"/>
          <w:szCs w:val="20"/>
        </w:rPr>
        <w:t>Several Features are added.</w:t>
      </w:r>
    </w:p>
    <w:p w:rsidR="00EA7182" w:rsidRDefault="00EA7182" w:rsidP="00EA7182">
      <w:pPr>
        <w:pStyle w:val="aa"/>
        <w:numPr>
          <w:ilvl w:val="0"/>
          <w:numId w:val="4"/>
        </w:numPr>
        <w:spacing w:before="0" w:beforeAutospacing="0" w:after="0" w:afterAutospacing="0" w:line="200" w:lineRule="atLeast"/>
        <w:rPr>
          <w:rFonts w:ascii="Arial" w:hAnsi="Arial" w:cs="Arial" w:hint="eastAsia"/>
          <w:b/>
          <w:sz w:val="20"/>
          <w:szCs w:val="20"/>
        </w:rPr>
      </w:pPr>
      <w:r>
        <w:rPr>
          <w:rFonts w:ascii="Arial" w:hAnsi="Arial" w:cs="Arial" w:hint="eastAsia"/>
          <w:b/>
          <w:sz w:val="20"/>
          <w:szCs w:val="20"/>
        </w:rPr>
        <w:t>Version 1.1.0.09 / V1.1.0.10 Issue fixed.</w:t>
      </w:r>
    </w:p>
    <w:p w:rsidR="00EA7182" w:rsidRPr="000C02C5" w:rsidRDefault="00EA7182" w:rsidP="00EA7182">
      <w:pPr>
        <w:pStyle w:val="a7"/>
        <w:spacing w:line="270" w:lineRule="exact"/>
        <w:ind w:left="1429" w:rightChars="35" w:right="70"/>
        <w:jc w:val="left"/>
        <w:rPr>
          <w:rFonts w:ascii="Arial" w:hAnsi="Arial" w:cs="Arial" w:hint="eastAsia"/>
          <w:b/>
          <w:sz w:val="20"/>
          <w:szCs w:val="20"/>
        </w:rPr>
      </w:pPr>
    </w:p>
    <w:p w:rsidR="00EA7182" w:rsidRDefault="00EA7182" w:rsidP="00EA7182">
      <w:pPr>
        <w:pStyle w:val="1"/>
        <w:wordWrap/>
        <w:snapToGrid w:val="0"/>
        <w:spacing w:after="100" w:afterAutospacing="1" w:line="240" w:lineRule="auto"/>
        <w:ind w:right="-850" w:firstLineChars="205" w:firstLine="443"/>
        <w:rPr>
          <w:rFonts w:ascii="Arial" w:eastAsia="돋움" w:hAnsi="Arial" w:cs="Arial" w:hint="eastAsia"/>
          <w:sz w:val="22"/>
          <w:szCs w:val="22"/>
        </w:rPr>
      </w:pPr>
      <w:r>
        <w:rPr>
          <w:rFonts w:ascii="Arial" w:eastAsia="돋움" w:hAnsi="Arial" w:cs="Arial" w:hint="eastAsia"/>
          <w:sz w:val="22"/>
          <w:szCs w:val="22"/>
        </w:rPr>
        <w:t>Remarks</w:t>
      </w:r>
    </w:p>
    <w:p w:rsidR="004372AC" w:rsidRDefault="00597397" w:rsidP="00597397">
      <w:pPr>
        <w:numPr>
          <w:ilvl w:val="0"/>
          <w:numId w:val="13"/>
        </w:numPr>
        <w:outlineLvl w:val="0"/>
        <w:rPr>
          <w:rFonts w:hint="eastAsia"/>
          <w:bCs/>
        </w:rPr>
      </w:pPr>
      <w:r>
        <w:rPr>
          <w:rFonts w:hint="eastAsia"/>
          <w:bCs/>
        </w:rPr>
        <w:t xml:space="preserve">OpenLDAP is now supported. </w:t>
      </w:r>
    </w:p>
    <w:p w:rsidR="00EA7182" w:rsidRDefault="004372AC" w:rsidP="004372AC">
      <w:pPr>
        <w:ind w:left="1515"/>
        <w:outlineLvl w:val="0"/>
        <w:rPr>
          <w:rFonts w:hint="eastAsia"/>
          <w:bCs/>
        </w:rPr>
      </w:pPr>
      <w:r>
        <w:rPr>
          <w:rFonts w:hint="eastAsia"/>
          <w:bCs/>
        </w:rPr>
        <w:t>To use OpenLDAP Connection, you have to know the openLDAP login policy(it is difference from the MS LDAP)</w:t>
      </w:r>
    </w:p>
    <w:p w:rsidR="004372AC" w:rsidRDefault="004372AC" w:rsidP="004372AC">
      <w:pPr>
        <w:ind w:left="1515"/>
        <w:outlineLvl w:val="0"/>
        <w:rPr>
          <w:rFonts w:hint="eastAsia"/>
          <w:bCs/>
        </w:rPr>
      </w:pPr>
      <w:r>
        <w:rPr>
          <w:rFonts w:hint="eastAsia"/>
          <w:bCs/>
        </w:rPr>
        <w:t xml:space="preserve">* MS-LDAP LoginID : administrator, </w:t>
      </w:r>
    </w:p>
    <w:p w:rsidR="004372AC" w:rsidRDefault="004372AC" w:rsidP="004372AC">
      <w:pPr>
        <w:ind w:left="1515"/>
        <w:outlineLvl w:val="0"/>
        <w:rPr>
          <w:rFonts w:hint="eastAsia"/>
          <w:bCs/>
        </w:rPr>
      </w:pPr>
      <w:r>
        <w:rPr>
          <w:rFonts w:hint="eastAsia"/>
          <w:bCs/>
        </w:rPr>
        <w:t>* OpenLDAP Login ID : cn=Manager,dc=maxcrc,dc=com</w:t>
      </w:r>
    </w:p>
    <w:p w:rsidR="00D5376F" w:rsidRDefault="00D5376F" w:rsidP="00597397">
      <w:pPr>
        <w:numPr>
          <w:ilvl w:val="0"/>
          <w:numId w:val="13"/>
        </w:numPr>
        <w:outlineLvl w:val="0"/>
        <w:rPr>
          <w:rFonts w:hint="eastAsia"/>
          <w:bCs/>
        </w:rPr>
      </w:pPr>
      <w:r>
        <w:rPr>
          <w:rFonts w:hint="eastAsia"/>
          <w:bCs/>
        </w:rPr>
        <w:t xml:space="preserve">Call Log Feature is enhanced. When the call log is created without any call log, user can add the call log into this call. </w:t>
      </w:r>
    </w:p>
    <w:p w:rsidR="00D5376F" w:rsidRDefault="00D5376F" w:rsidP="00597397">
      <w:pPr>
        <w:numPr>
          <w:ilvl w:val="0"/>
          <w:numId w:val="13"/>
        </w:numPr>
        <w:outlineLvl w:val="0"/>
        <w:rPr>
          <w:rFonts w:hint="eastAsia"/>
          <w:bCs/>
        </w:rPr>
      </w:pPr>
      <w:r>
        <w:rPr>
          <w:rFonts w:hint="eastAsia"/>
          <w:bCs/>
        </w:rPr>
        <w:t xml:space="preserve">When the </w:t>
      </w:r>
      <w:r w:rsidR="005A0FDD">
        <w:rPr>
          <w:rFonts w:hint="eastAsia"/>
          <w:bCs/>
        </w:rPr>
        <w:t xml:space="preserve">video outgoing call is made </w:t>
      </w:r>
      <w:r>
        <w:rPr>
          <w:rFonts w:hint="eastAsia"/>
          <w:bCs/>
        </w:rPr>
        <w:t>,</w:t>
      </w:r>
      <w:r w:rsidR="005A0FDD">
        <w:rPr>
          <w:rFonts w:hint="eastAsia"/>
          <w:bCs/>
        </w:rPr>
        <w:t xml:space="preserve"> communicator doesn</w:t>
      </w:r>
      <w:r w:rsidR="005A0FDD">
        <w:rPr>
          <w:bCs/>
        </w:rPr>
        <w:t>’</w:t>
      </w:r>
      <w:r w:rsidR="005A0FDD">
        <w:rPr>
          <w:rFonts w:hint="eastAsia"/>
          <w:bCs/>
        </w:rPr>
        <w:t>t send the video data before being answered by called side. (for caller privacy)</w:t>
      </w:r>
    </w:p>
    <w:p w:rsidR="00FB5645" w:rsidRDefault="00FB5645" w:rsidP="00FB5645">
      <w:pPr>
        <w:numPr>
          <w:ilvl w:val="0"/>
          <w:numId w:val="13"/>
        </w:numPr>
        <w:outlineLvl w:val="0"/>
        <w:rPr>
          <w:rFonts w:hint="eastAsia"/>
          <w:bCs/>
        </w:rPr>
      </w:pPr>
      <w:r>
        <w:rPr>
          <w:rFonts w:hint="eastAsia"/>
          <w:bCs/>
        </w:rPr>
        <w:t xml:space="preserve">Communicator </w:t>
      </w:r>
      <w:r>
        <w:rPr>
          <w:bCs/>
        </w:rPr>
        <w:t>Calendar</w:t>
      </w:r>
      <w:r>
        <w:rPr>
          <w:rFonts w:hint="eastAsia"/>
          <w:bCs/>
        </w:rPr>
        <w:t xml:space="preserve"> Auto Synchronization with Outlook is added.(Both Directions between Communicator and Outlook)</w:t>
      </w:r>
    </w:p>
    <w:p w:rsidR="00FB5645" w:rsidRDefault="00FB5645" w:rsidP="00FB5645">
      <w:pPr>
        <w:numPr>
          <w:ilvl w:val="1"/>
          <w:numId w:val="13"/>
        </w:numPr>
        <w:outlineLvl w:val="0"/>
        <w:rPr>
          <w:rFonts w:hint="eastAsia"/>
          <w:bCs/>
        </w:rPr>
      </w:pPr>
      <w:r>
        <w:rPr>
          <w:rFonts w:hint="eastAsia"/>
          <w:bCs/>
        </w:rPr>
        <w:t>Max Sync</w:t>
      </w:r>
      <w:r w:rsidR="00226E52">
        <w:rPr>
          <w:rFonts w:hint="eastAsia"/>
          <w:bCs/>
        </w:rPr>
        <w:t>.</w:t>
      </w:r>
      <w:r>
        <w:rPr>
          <w:rFonts w:hint="eastAsia"/>
          <w:bCs/>
        </w:rPr>
        <w:t xml:space="preserve"> Period : 7 days fixed from the current day to the future.</w:t>
      </w:r>
    </w:p>
    <w:p w:rsidR="00226E52" w:rsidRDefault="00226E52" w:rsidP="00FB5645">
      <w:pPr>
        <w:numPr>
          <w:ilvl w:val="1"/>
          <w:numId w:val="13"/>
        </w:numPr>
        <w:outlineLvl w:val="0"/>
        <w:rPr>
          <w:rFonts w:hint="eastAsia"/>
          <w:bCs/>
        </w:rPr>
      </w:pPr>
      <w:r>
        <w:rPr>
          <w:rFonts w:hint="eastAsia"/>
          <w:bCs/>
        </w:rPr>
        <w:t>Both Direction Sync(Outlook &lt;-&gt; OSC) Type is recommended.</w:t>
      </w:r>
    </w:p>
    <w:p w:rsidR="00FB5645" w:rsidRDefault="003556A3" w:rsidP="00FB5645">
      <w:pPr>
        <w:numPr>
          <w:ilvl w:val="0"/>
          <w:numId w:val="13"/>
        </w:numPr>
        <w:outlineLvl w:val="0"/>
        <w:rPr>
          <w:rFonts w:hint="eastAsia"/>
          <w:bCs/>
        </w:rPr>
      </w:pPr>
      <w:r>
        <w:rPr>
          <w:rFonts w:hint="eastAsia"/>
          <w:bCs/>
        </w:rPr>
        <w:t>When there are several Outlook Contact Folder</w:t>
      </w:r>
      <w:r w:rsidR="00ED5EEA">
        <w:rPr>
          <w:rFonts w:hint="eastAsia"/>
          <w:bCs/>
        </w:rPr>
        <w:t>s</w:t>
      </w:r>
      <w:r>
        <w:rPr>
          <w:rFonts w:hint="eastAsia"/>
          <w:bCs/>
        </w:rPr>
        <w:t>, Communicator can select one of them as the imported folder.</w:t>
      </w:r>
    </w:p>
    <w:p w:rsidR="003556A3" w:rsidRDefault="005D58C4" w:rsidP="00FB5645">
      <w:pPr>
        <w:numPr>
          <w:ilvl w:val="0"/>
          <w:numId w:val="13"/>
        </w:numPr>
        <w:outlineLvl w:val="0"/>
        <w:rPr>
          <w:rFonts w:hint="eastAsia"/>
          <w:bCs/>
        </w:rPr>
      </w:pPr>
      <w:r>
        <w:rPr>
          <w:rFonts w:hint="eastAsia"/>
          <w:bCs/>
        </w:rPr>
        <w:t xml:space="preserve">Program Key Display mode is enhanced. Normal Display Mode with the navigation </w:t>
      </w:r>
      <w:r>
        <w:rPr>
          <w:rFonts w:hint="eastAsia"/>
          <w:bCs/>
        </w:rPr>
        <w:lastRenderedPageBreak/>
        <w:t>bar(Default) and Full Display Mode are supported. With the full display mode, you can see all listed program key within one window.</w:t>
      </w:r>
    </w:p>
    <w:p w:rsidR="0033114C" w:rsidRDefault="0033114C" w:rsidP="00FB5645">
      <w:pPr>
        <w:numPr>
          <w:ilvl w:val="0"/>
          <w:numId w:val="13"/>
        </w:numPr>
        <w:outlineLvl w:val="0"/>
        <w:rPr>
          <w:rFonts w:hint="eastAsia"/>
          <w:bCs/>
        </w:rPr>
      </w:pPr>
      <w:r>
        <w:rPr>
          <w:rFonts w:hint="eastAsia"/>
          <w:bCs/>
        </w:rPr>
        <w:t xml:space="preserve">Business Field is added within the Communicator Phone Book and user can find the phone book by using this business field. also user can find the phone book by using the Business Telephone no. </w:t>
      </w:r>
    </w:p>
    <w:p w:rsidR="002147E7" w:rsidRDefault="002147E7" w:rsidP="00FB5645">
      <w:pPr>
        <w:numPr>
          <w:ilvl w:val="0"/>
          <w:numId w:val="13"/>
        </w:numPr>
        <w:outlineLvl w:val="0"/>
        <w:rPr>
          <w:rFonts w:hint="eastAsia"/>
          <w:bCs/>
        </w:rPr>
      </w:pPr>
      <w:r>
        <w:rPr>
          <w:rFonts w:hint="eastAsia"/>
          <w:bCs/>
        </w:rPr>
        <w:t>DialPad Button Image is changed. (remove the korean language)</w:t>
      </w:r>
    </w:p>
    <w:p w:rsidR="002147E7" w:rsidRDefault="002147E7" w:rsidP="00FB5645">
      <w:pPr>
        <w:numPr>
          <w:ilvl w:val="0"/>
          <w:numId w:val="13"/>
        </w:numPr>
        <w:outlineLvl w:val="0"/>
        <w:rPr>
          <w:rFonts w:hint="eastAsia"/>
          <w:bCs/>
        </w:rPr>
      </w:pPr>
      <w:r>
        <w:rPr>
          <w:rFonts w:hint="eastAsia"/>
          <w:bCs/>
        </w:rPr>
        <w:t xml:space="preserve">Russian Language is added. </w:t>
      </w:r>
    </w:p>
    <w:p w:rsidR="002147E7" w:rsidRDefault="002147E7" w:rsidP="00FB5645">
      <w:pPr>
        <w:numPr>
          <w:ilvl w:val="0"/>
          <w:numId w:val="13"/>
        </w:numPr>
        <w:outlineLvl w:val="0"/>
        <w:rPr>
          <w:rFonts w:hint="eastAsia"/>
          <w:bCs/>
        </w:rPr>
      </w:pPr>
      <w:r>
        <w:rPr>
          <w:rFonts w:hint="eastAsia"/>
          <w:bCs/>
        </w:rPr>
        <w:t xml:space="preserve">Login Windows display issue is fixed. </w:t>
      </w:r>
      <w:r>
        <w:rPr>
          <w:bCs/>
        </w:rPr>
        <w:t>–</w:t>
      </w:r>
      <w:r>
        <w:rPr>
          <w:rFonts w:hint="eastAsia"/>
          <w:bCs/>
        </w:rPr>
        <w:t xml:space="preserve"> when communicator is logout that is in the minimized and user tries to login again, login windows is not displayed. this issue fixed. </w:t>
      </w:r>
    </w:p>
    <w:p w:rsidR="002147E7" w:rsidRDefault="0080475F" w:rsidP="00FB5645">
      <w:pPr>
        <w:numPr>
          <w:ilvl w:val="0"/>
          <w:numId w:val="13"/>
        </w:numPr>
        <w:outlineLvl w:val="0"/>
        <w:rPr>
          <w:rFonts w:hint="eastAsia"/>
          <w:bCs/>
        </w:rPr>
      </w:pPr>
      <w:r>
        <w:rPr>
          <w:rFonts w:hint="eastAsia"/>
          <w:bCs/>
        </w:rPr>
        <w:t xml:space="preserve">When communicator answers the incoming call (as the consulted call by other user A) and this call is finally transferred to communicator, communicator will update the caller information by using the original caller if it is existed within the phonebook. </w:t>
      </w:r>
      <w:r w:rsidR="00CD6296">
        <w:rPr>
          <w:rFonts w:hint="eastAsia"/>
          <w:bCs/>
        </w:rPr>
        <w:t>(but, if the original caller information is not found in the phonebook, the contact will be still displayed the consulted caller information)</w:t>
      </w:r>
    </w:p>
    <w:p w:rsidR="00CD6296" w:rsidRDefault="00EB7678" w:rsidP="00FB5645">
      <w:pPr>
        <w:numPr>
          <w:ilvl w:val="0"/>
          <w:numId w:val="13"/>
        </w:numPr>
        <w:outlineLvl w:val="0"/>
        <w:rPr>
          <w:rFonts w:hint="eastAsia"/>
          <w:bCs/>
        </w:rPr>
      </w:pPr>
      <w:r>
        <w:rPr>
          <w:rFonts w:hint="eastAsia"/>
          <w:bCs/>
        </w:rPr>
        <w:t xml:space="preserve">Phone book search option is enhanced. </w:t>
      </w:r>
      <w:r>
        <w:rPr>
          <w:bCs/>
        </w:rPr>
        <w:t>The</w:t>
      </w:r>
      <w:r>
        <w:rPr>
          <w:rFonts w:hint="eastAsia"/>
          <w:bCs/>
        </w:rPr>
        <w:t xml:space="preserve"> specific pattern was not handled for the name. (LIKE option is enhanced)</w:t>
      </w:r>
    </w:p>
    <w:p w:rsidR="00EB7678" w:rsidRDefault="00EB7678" w:rsidP="00FB5645">
      <w:pPr>
        <w:numPr>
          <w:ilvl w:val="0"/>
          <w:numId w:val="13"/>
        </w:numPr>
        <w:outlineLvl w:val="0"/>
        <w:rPr>
          <w:rFonts w:hint="eastAsia"/>
          <w:bCs/>
        </w:rPr>
      </w:pPr>
      <w:r>
        <w:rPr>
          <w:rFonts w:hint="eastAsia"/>
          <w:bCs/>
        </w:rPr>
        <w:t xml:space="preserve">When user want to see the detailed information for the searched contact, the different information was displayed. this issue was fixed. </w:t>
      </w:r>
    </w:p>
    <w:p w:rsidR="00CD6296" w:rsidRDefault="00EF2384" w:rsidP="00CD6296">
      <w:pPr>
        <w:numPr>
          <w:ilvl w:val="0"/>
          <w:numId w:val="13"/>
        </w:numPr>
        <w:outlineLvl w:val="0"/>
        <w:rPr>
          <w:rFonts w:hint="eastAsia"/>
          <w:bCs/>
        </w:rPr>
      </w:pPr>
      <w:r w:rsidRPr="00EF2384">
        <w:rPr>
          <w:rFonts w:hint="eastAsia"/>
          <w:bCs/>
        </w:rPr>
        <w:t>OfficeServ Call</w:t>
      </w:r>
      <w:r w:rsidRPr="00EF2384">
        <w:rPr>
          <w:bCs/>
        </w:rPr>
        <w:t>’</w:t>
      </w:r>
      <w:r w:rsidRPr="00EF2384">
        <w:rPr>
          <w:rFonts w:hint="eastAsia"/>
          <w:bCs/>
        </w:rPr>
        <w:t xml:space="preserve">s BLF Tool is </w:t>
      </w:r>
      <w:r>
        <w:rPr>
          <w:rFonts w:hint="eastAsia"/>
          <w:bCs/>
        </w:rPr>
        <w:t xml:space="preserve">included and Communicator can call this external utility. </w:t>
      </w:r>
    </w:p>
    <w:p w:rsidR="00EF2384" w:rsidRDefault="00EF2384" w:rsidP="00EF2384">
      <w:pPr>
        <w:ind w:left="1515"/>
        <w:outlineLvl w:val="0"/>
        <w:rPr>
          <w:rFonts w:hint="eastAsia"/>
          <w:bCs/>
        </w:rPr>
      </w:pPr>
      <w:r>
        <w:rPr>
          <w:rFonts w:hint="eastAsia"/>
          <w:bCs/>
        </w:rPr>
        <w:t>To use this tool, User have to register the Communicator Deskphone License into OfficeServ Link. if not, user can</w:t>
      </w:r>
      <w:r>
        <w:rPr>
          <w:bCs/>
        </w:rPr>
        <w:t>’</w:t>
      </w:r>
      <w:r>
        <w:rPr>
          <w:rFonts w:hint="eastAsia"/>
          <w:bCs/>
        </w:rPr>
        <w:t>t call this tool. All Features of BLF Tool are same to OfficeServ Call and there is no change except for the license.</w:t>
      </w:r>
    </w:p>
    <w:p w:rsidR="000B71F0" w:rsidRDefault="000B71F0" w:rsidP="00EF2384">
      <w:pPr>
        <w:ind w:left="1515"/>
        <w:outlineLvl w:val="0"/>
        <w:rPr>
          <w:rFonts w:hint="eastAsia"/>
          <w:bCs/>
        </w:rPr>
      </w:pPr>
    </w:p>
    <w:p w:rsidR="000B71F0" w:rsidRDefault="000B71F0" w:rsidP="000B71F0">
      <w:pPr>
        <w:pStyle w:val="1"/>
        <w:wordWrap/>
        <w:snapToGrid w:val="0"/>
        <w:spacing w:after="100" w:afterAutospacing="1" w:line="240" w:lineRule="auto"/>
        <w:ind w:right="-850" w:firstLineChars="205" w:firstLine="443"/>
        <w:rPr>
          <w:rFonts w:ascii="Arial" w:eastAsia="돋움" w:hAnsi="Arial" w:cs="Arial" w:hint="eastAsia"/>
          <w:sz w:val="22"/>
          <w:szCs w:val="22"/>
        </w:rPr>
      </w:pPr>
      <w:r>
        <w:rPr>
          <w:rFonts w:ascii="Arial" w:eastAsia="돋움" w:hAnsi="Arial" w:cs="Arial" w:hint="eastAsia"/>
          <w:sz w:val="22"/>
          <w:szCs w:val="22"/>
        </w:rPr>
        <w:t>Limitation</w:t>
      </w:r>
    </w:p>
    <w:p w:rsidR="000B71F0" w:rsidRPr="003D3AB6" w:rsidRDefault="000B71F0" w:rsidP="000B71F0">
      <w:pPr>
        <w:numPr>
          <w:ilvl w:val="0"/>
          <w:numId w:val="11"/>
        </w:numPr>
        <w:outlineLvl w:val="0"/>
        <w:rPr>
          <w:rFonts w:hint="eastAsia"/>
          <w:bCs/>
        </w:rPr>
      </w:pPr>
      <w:r>
        <w:rPr>
          <w:rFonts w:hint="eastAsia"/>
          <w:bCs/>
        </w:rPr>
        <w:t>Video Recording is only supported for H.263 and MPEG4 Codec. H.264 is not supported at this version.</w:t>
      </w:r>
    </w:p>
    <w:p w:rsidR="000B71F0" w:rsidRPr="000B71F0" w:rsidRDefault="000B71F0" w:rsidP="00EF2384">
      <w:pPr>
        <w:ind w:left="1515"/>
        <w:outlineLvl w:val="0"/>
        <w:rPr>
          <w:rFonts w:hint="eastAsia"/>
          <w:bCs/>
        </w:rPr>
      </w:pPr>
    </w:p>
    <w:p w:rsidR="00EA7182" w:rsidRPr="00725AFC" w:rsidRDefault="00EA7182" w:rsidP="00EA7182">
      <w:pPr>
        <w:outlineLvl w:val="0"/>
        <w:rPr>
          <w:b/>
          <w:bCs/>
          <w:sz w:val="24"/>
          <w:szCs w:val="24"/>
        </w:rPr>
      </w:pPr>
    </w:p>
    <w:p w:rsidR="00EA7182" w:rsidRDefault="00EA7182" w:rsidP="00EA7182">
      <w:pPr>
        <w:outlineLvl w:val="0"/>
        <w:rPr>
          <w:b/>
          <w:bCs/>
          <w:sz w:val="24"/>
          <w:szCs w:val="24"/>
        </w:rPr>
      </w:pPr>
      <w:r>
        <w:rPr>
          <w:b/>
          <w:bCs/>
          <w:sz w:val="24"/>
          <w:szCs w:val="24"/>
        </w:rPr>
        <w:t>S/W Compatibility Table</w:t>
      </w:r>
      <w:r w:rsidRPr="00882C30">
        <w:rPr>
          <w:noProof/>
        </w:rPr>
        <w:pict>
          <v:line id="_x0000_s1075" style="position:absolute;left:0;text-align:left;z-index:251661824;mso-position-horizontal-relative:text;mso-position-vertical-relative:text" from="-.05pt,.05pt" to="423pt,.1pt" o:allowincell="f" strokecolor="blue"/>
        </w:pict>
      </w:r>
      <w:r>
        <w:rPr>
          <w:b/>
          <w:bCs/>
          <w:sz w:val="24"/>
          <w:szCs w:val="24"/>
        </w:rPr>
        <w:t xml:space="preserve"> :</w:t>
      </w:r>
    </w:p>
    <w:p w:rsidR="00EA7182" w:rsidRPr="00272451" w:rsidRDefault="00EA7182" w:rsidP="00EA7182">
      <w:pPr>
        <w:rPr>
          <w:sz w:val="22"/>
          <w:szCs w:val="22"/>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2192"/>
        <w:gridCol w:w="5908"/>
      </w:tblGrid>
      <w:tr w:rsidR="00EA7182" w:rsidTr="005C3988">
        <w:trPr>
          <w:cantSplit/>
        </w:trPr>
        <w:tc>
          <w:tcPr>
            <w:tcW w:w="2192" w:type="dxa"/>
            <w:tcBorders>
              <w:top w:val="single" w:sz="6" w:space="0" w:color="auto"/>
              <w:left w:val="single" w:sz="6" w:space="0" w:color="auto"/>
              <w:bottom w:val="single" w:sz="6" w:space="0" w:color="auto"/>
              <w:right w:val="single" w:sz="6" w:space="0" w:color="auto"/>
            </w:tcBorders>
          </w:tcPr>
          <w:p w:rsidR="00EA7182" w:rsidRDefault="00EA7182" w:rsidP="005C3988">
            <w:pPr>
              <w:jc w:val="center"/>
              <w:rPr>
                <w:b/>
                <w:bCs/>
              </w:rPr>
            </w:pPr>
            <w:r>
              <w:rPr>
                <w:b/>
                <w:bCs/>
              </w:rPr>
              <w:t>Component</w:t>
            </w:r>
          </w:p>
        </w:tc>
        <w:tc>
          <w:tcPr>
            <w:tcW w:w="5908" w:type="dxa"/>
            <w:tcBorders>
              <w:top w:val="single" w:sz="6" w:space="0" w:color="auto"/>
              <w:left w:val="single" w:sz="6" w:space="0" w:color="auto"/>
              <w:bottom w:val="single" w:sz="6" w:space="0" w:color="auto"/>
              <w:right w:val="single" w:sz="6" w:space="0" w:color="auto"/>
            </w:tcBorders>
          </w:tcPr>
          <w:p w:rsidR="00EA7182" w:rsidRDefault="00EA7182" w:rsidP="005C3988">
            <w:pPr>
              <w:jc w:val="center"/>
              <w:rPr>
                <w:b/>
                <w:bCs/>
              </w:rPr>
            </w:pPr>
            <w:r>
              <w:rPr>
                <w:b/>
                <w:bCs/>
              </w:rPr>
              <w:t>Version</w:t>
            </w:r>
          </w:p>
        </w:tc>
      </w:tr>
      <w:tr w:rsidR="00EA7182" w:rsidTr="005C3988">
        <w:trPr>
          <w:cantSplit/>
        </w:trPr>
        <w:tc>
          <w:tcPr>
            <w:tcW w:w="2192" w:type="dxa"/>
            <w:tcBorders>
              <w:top w:val="single" w:sz="6" w:space="0" w:color="auto"/>
              <w:left w:val="single" w:sz="6" w:space="0" w:color="auto"/>
              <w:bottom w:val="single" w:sz="6" w:space="0" w:color="auto"/>
              <w:right w:val="single" w:sz="6" w:space="0" w:color="auto"/>
            </w:tcBorders>
          </w:tcPr>
          <w:p w:rsidR="00EA7182" w:rsidRDefault="00EA7182" w:rsidP="005C3988">
            <w:pPr>
              <w:jc w:val="center"/>
              <w:rPr>
                <w:b/>
                <w:bCs/>
              </w:rPr>
            </w:pPr>
            <w:r>
              <w:rPr>
                <w:b/>
                <w:bCs/>
              </w:rPr>
              <w:t>OfficeServ system</w:t>
            </w:r>
          </w:p>
        </w:tc>
        <w:tc>
          <w:tcPr>
            <w:tcW w:w="5908" w:type="dxa"/>
            <w:tcBorders>
              <w:top w:val="single" w:sz="6" w:space="0" w:color="auto"/>
              <w:left w:val="single" w:sz="6" w:space="0" w:color="auto"/>
              <w:bottom w:val="single" w:sz="6" w:space="0" w:color="auto"/>
              <w:right w:val="single" w:sz="6" w:space="0" w:color="auto"/>
            </w:tcBorders>
          </w:tcPr>
          <w:p w:rsidR="00EA7182" w:rsidRDefault="00EA7182" w:rsidP="005C3988">
            <w:pPr>
              <w:ind w:leftChars="100" w:left="200"/>
              <w:rPr>
                <w:b/>
                <w:bCs/>
              </w:rPr>
            </w:pPr>
            <w:r>
              <w:rPr>
                <w:b/>
                <w:bCs/>
              </w:rPr>
              <w:t>OS7400, OS7200</w:t>
            </w:r>
            <w:r>
              <w:rPr>
                <w:rFonts w:hint="eastAsia"/>
                <w:b/>
                <w:bCs/>
              </w:rPr>
              <w:t>, OS7030, OS 7100</w:t>
            </w:r>
          </w:p>
        </w:tc>
      </w:tr>
      <w:tr w:rsidR="00EA7182" w:rsidTr="005C3988">
        <w:trPr>
          <w:cantSplit/>
        </w:trPr>
        <w:tc>
          <w:tcPr>
            <w:tcW w:w="2192" w:type="dxa"/>
            <w:tcBorders>
              <w:top w:val="single" w:sz="6" w:space="0" w:color="auto"/>
              <w:left w:val="single" w:sz="6" w:space="0" w:color="auto"/>
              <w:bottom w:val="single" w:sz="6" w:space="0" w:color="auto"/>
              <w:right w:val="single" w:sz="6" w:space="0" w:color="auto"/>
            </w:tcBorders>
          </w:tcPr>
          <w:p w:rsidR="00EA7182" w:rsidRDefault="00EA7182" w:rsidP="005C3988">
            <w:pPr>
              <w:jc w:val="center"/>
              <w:rPr>
                <w:b/>
                <w:bCs/>
              </w:rPr>
            </w:pPr>
            <w:r>
              <w:rPr>
                <w:b/>
                <w:bCs/>
              </w:rPr>
              <w:t>OfficeServ MP</w:t>
            </w:r>
          </w:p>
        </w:tc>
        <w:tc>
          <w:tcPr>
            <w:tcW w:w="5908" w:type="dxa"/>
            <w:tcBorders>
              <w:top w:val="single" w:sz="6" w:space="0" w:color="auto"/>
              <w:left w:val="single" w:sz="6" w:space="0" w:color="auto"/>
              <w:bottom w:val="single" w:sz="6" w:space="0" w:color="auto"/>
              <w:right w:val="single" w:sz="6" w:space="0" w:color="auto"/>
            </w:tcBorders>
          </w:tcPr>
          <w:p w:rsidR="00EA7182" w:rsidRDefault="00EA7182" w:rsidP="00AC4E18">
            <w:pPr>
              <w:ind w:leftChars="100" w:left="200"/>
              <w:rPr>
                <w:b/>
                <w:bCs/>
              </w:rPr>
            </w:pPr>
            <w:r>
              <w:rPr>
                <w:rFonts w:hint="eastAsia"/>
                <w:b/>
                <w:bCs/>
              </w:rPr>
              <w:t>V</w:t>
            </w:r>
            <w:r>
              <w:rPr>
                <w:b/>
                <w:bCs/>
              </w:rPr>
              <w:t>4.</w:t>
            </w:r>
            <w:r w:rsidR="00AC4E18">
              <w:rPr>
                <w:rFonts w:hint="eastAsia"/>
                <w:b/>
                <w:bCs/>
              </w:rPr>
              <w:t>60</w:t>
            </w:r>
            <w:r>
              <w:rPr>
                <w:rFonts w:hint="eastAsia"/>
                <w:b/>
                <w:bCs/>
              </w:rPr>
              <w:t xml:space="preserve"> </w:t>
            </w:r>
            <w:r>
              <w:rPr>
                <w:b/>
                <w:bCs/>
              </w:rPr>
              <w:t>or later</w:t>
            </w:r>
            <w:r>
              <w:rPr>
                <w:rFonts w:hint="eastAsia"/>
                <w:b/>
                <w:bCs/>
              </w:rPr>
              <w:t>. For H.264 and sRTP, it should be V4.60B or later</w:t>
            </w:r>
          </w:p>
        </w:tc>
      </w:tr>
      <w:tr w:rsidR="00EA7182" w:rsidTr="005C3988">
        <w:trPr>
          <w:cantSplit/>
        </w:trPr>
        <w:tc>
          <w:tcPr>
            <w:tcW w:w="2192" w:type="dxa"/>
            <w:tcBorders>
              <w:top w:val="single" w:sz="6" w:space="0" w:color="auto"/>
              <w:left w:val="single" w:sz="6" w:space="0" w:color="auto"/>
              <w:bottom w:val="single" w:sz="6" w:space="0" w:color="auto"/>
              <w:right w:val="single" w:sz="6" w:space="0" w:color="auto"/>
            </w:tcBorders>
          </w:tcPr>
          <w:p w:rsidR="00EA7182" w:rsidRDefault="00EA7182" w:rsidP="005C3988">
            <w:pPr>
              <w:jc w:val="center"/>
              <w:rPr>
                <w:b/>
                <w:bCs/>
              </w:rPr>
            </w:pPr>
            <w:r>
              <w:rPr>
                <w:b/>
                <w:bCs/>
              </w:rPr>
              <w:t>OfficeServ Link</w:t>
            </w:r>
          </w:p>
        </w:tc>
        <w:tc>
          <w:tcPr>
            <w:tcW w:w="5908" w:type="dxa"/>
            <w:tcBorders>
              <w:top w:val="single" w:sz="6" w:space="0" w:color="auto"/>
              <w:left w:val="single" w:sz="6" w:space="0" w:color="auto"/>
              <w:bottom w:val="single" w:sz="6" w:space="0" w:color="auto"/>
              <w:right w:val="single" w:sz="6" w:space="0" w:color="auto"/>
            </w:tcBorders>
          </w:tcPr>
          <w:p w:rsidR="00EA7182" w:rsidRDefault="00EA7182" w:rsidP="005C3988">
            <w:pPr>
              <w:ind w:leftChars="100" w:left="200"/>
              <w:rPr>
                <w:b/>
                <w:bCs/>
              </w:rPr>
            </w:pPr>
            <w:r>
              <w:rPr>
                <w:rFonts w:hint="eastAsia"/>
                <w:b/>
                <w:bCs/>
              </w:rPr>
              <w:t>V3.0.</w:t>
            </w:r>
            <w:r>
              <w:rPr>
                <w:b/>
                <w:bCs/>
              </w:rPr>
              <w:t>0.</w:t>
            </w:r>
            <w:r>
              <w:rPr>
                <w:rFonts w:hint="eastAsia"/>
                <w:b/>
                <w:bCs/>
              </w:rPr>
              <w:t>4</w:t>
            </w:r>
            <w:r>
              <w:rPr>
                <w:b/>
                <w:bCs/>
              </w:rPr>
              <w:t xml:space="preserve"> or later ( latest version recommended)</w:t>
            </w:r>
          </w:p>
        </w:tc>
      </w:tr>
      <w:tr w:rsidR="00EA7182" w:rsidTr="005C3988">
        <w:trPr>
          <w:cantSplit/>
        </w:trPr>
        <w:tc>
          <w:tcPr>
            <w:tcW w:w="2192" w:type="dxa"/>
            <w:tcBorders>
              <w:top w:val="single" w:sz="6" w:space="0" w:color="auto"/>
              <w:left w:val="single" w:sz="6" w:space="0" w:color="auto"/>
              <w:bottom w:val="single" w:sz="6" w:space="0" w:color="auto"/>
              <w:right w:val="single" w:sz="6" w:space="0" w:color="auto"/>
            </w:tcBorders>
          </w:tcPr>
          <w:p w:rsidR="00EA7182" w:rsidRDefault="00EA7182" w:rsidP="005C3988">
            <w:pPr>
              <w:jc w:val="center"/>
              <w:rPr>
                <w:b/>
                <w:bCs/>
              </w:rPr>
            </w:pPr>
            <w:r>
              <w:rPr>
                <w:rFonts w:hint="eastAsia"/>
                <w:b/>
                <w:bCs/>
              </w:rPr>
              <w:lastRenderedPageBreak/>
              <w:t>SMT i5243</w:t>
            </w:r>
          </w:p>
        </w:tc>
        <w:tc>
          <w:tcPr>
            <w:tcW w:w="5908" w:type="dxa"/>
            <w:tcBorders>
              <w:top w:val="single" w:sz="6" w:space="0" w:color="auto"/>
              <w:left w:val="single" w:sz="6" w:space="0" w:color="auto"/>
              <w:bottom w:val="single" w:sz="6" w:space="0" w:color="auto"/>
              <w:right w:val="single" w:sz="6" w:space="0" w:color="auto"/>
            </w:tcBorders>
          </w:tcPr>
          <w:p w:rsidR="00EA7182" w:rsidRDefault="00EA7182" w:rsidP="00DD6A18">
            <w:pPr>
              <w:ind w:leftChars="100" w:left="200"/>
              <w:rPr>
                <w:b/>
                <w:bCs/>
              </w:rPr>
            </w:pPr>
            <w:r>
              <w:rPr>
                <w:rFonts w:hint="eastAsia"/>
                <w:b/>
                <w:bCs/>
              </w:rPr>
              <w:t>V1.</w:t>
            </w:r>
            <w:r w:rsidR="00DD6A18">
              <w:rPr>
                <w:rFonts w:hint="eastAsia"/>
                <w:b/>
                <w:bCs/>
              </w:rPr>
              <w:t>93</w:t>
            </w:r>
            <w:r>
              <w:rPr>
                <w:rFonts w:hint="eastAsia"/>
                <w:b/>
                <w:bCs/>
              </w:rPr>
              <w:t xml:space="preserve"> or later.(For H.264 and sRTP, it should be V1.</w:t>
            </w:r>
            <w:r w:rsidR="00DD6A18">
              <w:rPr>
                <w:rFonts w:hint="eastAsia"/>
                <w:b/>
                <w:bCs/>
              </w:rPr>
              <w:t>93</w:t>
            </w:r>
            <w:r>
              <w:rPr>
                <w:rFonts w:hint="eastAsia"/>
                <w:b/>
                <w:bCs/>
              </w:rPr>
              <w:t xml:space="preserve"> or later)</w:t>
            </w:r>
          </w:p>
        </w:tc>
      </w:tr>
    </w:tbl>
    <w:p w:rsidR="00EA7182" w:rsidRDefault="00EA7182" w:rsidP="00EA7182">
      <w:pPr>
        <w:rPr>
          <w:rFonts w:hint="eastAsia"/>
        </w:rPr>
      </w:pPr>
    </w:p>
    <w:p w:rsidR="00EA7182" w:rsidRPr="00EA7182" w:rsidRDefault="00EA7182" w:rsidP="003C7285">
      <w:pPr>
        <w:rPr>
          <w:rFonts w:hint="eastAsia"/>
          <w:b/>
          <w:bCs/>
        </w:rPr>
      </w:pPr>
    </w:p>
    <w:p w:rsidR="00990BCA" w:rsidRDefault="00990BCA" w:rsidP="00990BCA">
      <w:pPr>
        <w:outlineLvl w:val="0"/>
        <w:rPr>
          <w:b/>
          <w:bCs/>
          <w:sz w:val="24"/>
          <w:szCs w:val="24"/>
        </w:rPr>
      </w:pPr>
      <w:r w:rsidRPr="00882C30">
        <w:rPr>
          <w:noProof/>
        </w:rPr>
        <w:pict>
          <v:line id="_x0000_s1070" style="position:absolute;left:0;text-align:left;z-index:251656704" from="-.05pt,.05pt" to="423pt,.1pt" o:allowincell="f" strokecolor="blue"/>
        </w:pict>
      </w:r>
      <w:r>
        <w:rPr>
          <w:b/>
          <w:bCs/>
          <w:sz w:val="24"/>
          <w:szCs w:val="24"/>
        </w:rPr>
        <w:t>Overview :</w:t>
      </w:r>
    </w:p>
    <w:p w:rsidR="00990BCA" w:rsidRDefault="00990BCA" w:rsidP="00990BCA">
      <w:pPr>
        <w:rPr>
          <w:b/>
          <w:bCs/>
          <w:lang w:val="da-DK"/>
        </w:rPr>
      </w:pPr>
      <w:r w:rsidRPr="002A1287">
        <w:rPr>
          <w:b/>
          <w:bCs/>
          <w:lang w:val="da-DK"/>
        </w:rPr>
        <w:t xml:space="preserve">       OfficeServ </w:t>
      </w:r>
      <w:r>
        <w:rPr>
          <w:rFonts w:hint="eastAsia"/>
          <w:b/>
          <w:bCs/>
          <w:lang w:val="da-DK"/>
        </w:rPr>
        <w:t>Communicator</w:t>
      </w:r>
      <w:r>
        <w:rPr>
          <w:b/>
          <w:bCs/>
          <w:lang w:val="da-DK"/>
        </w:rPr>
        <w:tab/>
      </w:r>
      <w:r>
        <w:rPr>
          <w:b/>
          <w:bCs/>
          <w:lang w:val="da-DK"/>
        </w:rPr>
        <w:tab/>
      </w:r>
      <w:r>
        <w:rPr>
          <w:b/>
          <w:bCs/>
          <w:lang w:val="da-DK"/>
        </w:rPr>
        <w:tab/>
      </w:r>
      <w:r w:rsidRPr="002A1287">
        <w:rPr>
          <w:b/>
          <w:bCs/>
          <w:lang w:val="da-DK"/>
        </w:rPr>
        <w:t xml:space="preserve">Version </w:t>
      </w:r>
      <w:r>
        <w:rPr>
          <w:b/>
          <w:bCs/>
          <w:lang w:val="da-DK"/>
        </w:rPr>
        <w:t>V</w:t>
      </w:r>
      <w:r w:rsidRPr="002A1287">
        <w:rPr>
          <w:b/>
          <w:bCs/>
          <w:lang w:val="da-DK"/>
        </w:rPr>
        <w:t>1.</w:t>
      </w:r>
      <w:r>
        <w:rPr>
          <w:rFonts w:hint="eastAsia"/>
          <w:b/>
          <w:bCs/>
          <w:lang w:val="da-DK"/>
        </w:rPr>
        <w:t>1</w:t>
      </w:r>
      <w:r>
        <w:rPr>
          <w:b/>
          <w:bCs/>
          <w:lang w:val="da-DK"/>
        </w:rPr>
        <w:t>.</w:t>
      </w:r>
      <w:r>
        <w:rPr>
          <w:rFonts w:hint="eastAsia"/>
          <w:b/>
          <w:bCs/>
          <w:lang w:val="da-DK"/>
        </w:rPr>
        <w:t>0</w:t>
      </w:r>
      <w:r>
        <w:rPr>
          <w:b/>
          <w:bCs/>
          <w:lang w:val="da-DK"/>
        </w:rPr>
        <w:t>.</w:t>
      </w:r>
      <w:r w:rsidR="00E25318">
        <w:rPr>
          <w:rFonts w:hint="eastAsia"/>
          <w:b/>
          <w:bCs/>
          <w:lang w:val="da-DK"/>
        </w:rPr>
        <w:t>10</w:t>
      </w:r>
    </w:p>
    <w:p w:rsidR="00990BCA" w:rsidRPr="00674739" w:rsidRDefault="00990BCA" w:rsidP="00990BCA">
      <w:pPr>
        <w:ind w:firstLineChars="350" w:firstLine="701"/>
        <w:rPr>
          <w:b/>
          <w:bCs/>
          <w:lang w:val="fr-FR"/>
        </w:rPr>
      </w:pPr>
    </w:p>
    <w:p w:rsidR="00990BCA" w:rsidRDefault="00990BCA" w:rsidP="00990BCA">
      <w:pPr>
        <w:rPr>
          <w:rFonts w:hint="eastAsia"/>
          <w:b/>
          <w:bCs/>
          <w:lang w:val="fr-FR"/>
        </w:rPr>
      </w:pPr>
    </w:p>
    <w:p w:rsidR="00990BCA" w:rsidRDefault="00990BCA" w:rsidP="00990BCA">
      <w:pPr>
        <w:outlineLvl w:val="0"/>
        <w:rPr>
          <w:b/>
          <w:bCs/>
          <w:sz w:val="24"/>
          <w:szCs w:val="24"/>
        </w:rPr>
      </w:pPr>
      <w:r w:rsidRPr="00882C30">
        <w:rPr>
          <w:noProof/>
        </w:rPr>
        <w:pict>
          <v:line id="_x0000_s1071" style="position:absolute;left:0;text-align:left;z-index:251657728" from="-.05pt,.05pt" to="423pt,.1pt" o:allowincell="f" strokecolor="blue"/>
        </w:pict>
      </w:r>
      <w:r>
        <w:rPr>
          <w:rFonts w:ascii="Arial" w:hAnsi="Arial" w:cs="Arial" w:hint="eastAsia"/>
          <w:b/>
          <w:bCs/>
          <w:bdr w:val="single" w:sz="4" w:space="0" w:color="auto"/>
        </w:rPr>
        <w:t>V1.1.0.8 (2012-02-10)</w:t>
      </w:r>
      <w:r>
        <w:rPr>
          <w:b/>
          <w:bCs/>
          <w:sz w:val="24"/>
          <w:szCs w:val="24"/>
        </w:rPr>
        <w:t>:</w:t>
      </w:r>
    </w:p>
    <w:p w:rsidR="00990BCA" w:rsidRDefault="00990BCA" w:rsidP="00990BCA">
      <w:pPr>
        <w:pStyle w:val="a7"/>
        <w:spacing w:line="270" w:lineRule="exact"/>
        <w:ind w:left="1831" w:rightChars="35" w:right="70"/>
        <w:jc w:val="left"/>
        <w:rPr>
          <w:rFonts w:ascii="Arial" w:hAnsi="Arial" w:cs="Arial"/>
          <w:sz w:val="20"/>
          <w:szCs w:val="20"/>
        </w:rPr>
      </w:pPr>
    </w:p>
    <w:p w:rsidR="00990BCA" w:rsidRDefault="00990BCA" w:rsidP="00990BCA">
      <w:pPr>
        <w:pStyle w:val="1"/>
        <w:wordWrap/>
        <w:snapToGrid w:val="0"/>
        <w:spacing w:after="100" w:afterAutospacing="1" w:line="240" w:lineRule="auto"/>
        <w:ind w:right="-850" w:firstLineChars="205" w:firstLine="443"/>
        <w:rPr>
          <w:rFonts w:ascii="Arial" w:eastAsia="돋움" w:hAnsi="Arial" w:cs="Arial"/>
          <w:sz w:val="22"/>
          <w:szCs w:val="22"/>
        </w:rPr>
      </w:pPr>
      <w:r>
        <w:rPr>
          <w:rFonts w:ascii="Arial" w:eastAsia="돋움" w:hAnsi="Arial" w:cs="Arial"/>
          <w:sz w:val="22"/>
          <w:szCs w:val="22"/>
        </w:rPr>
        <w:t>Fixed Bugs</w:t>
      </w:r>
    </w:p>
    <w:p w:rsidR="00990BCA" w:rsidRDefault="00990BCA" w:rsidP="00990BCA">
      <w:pPr>
        <w:pStyle w:val="aa"/>
        <w:numPr>
          <w:ilvl w:val="0"/>
          <w:numId w:val="4"/>
        </w:numPr>
        <w:spacing w:before="0" w:beforeAutospacing="0" w:after="0" w:afterAutospacing="0" w:line="200" w:lineRule="atLeast"/>
        <w:rPr>
          <w:rFonts w:ascii="Arial" w:hAnsi="Arial" w:cs="Arial" w:hint="eastAsia"/>
          <w:b/>
          <w:sz w:val="20"/>
          <w:szCs w:val="20"/>
        </w:rPr>
      </w:pPr>
      <w:r>
        <w:rPr>
          <w:rFonts w:ascii="Arial" w:hAnsi="Arial" w:cs="Arial" w:hint="eastAsia"/>
          <w:b/>
          <w:sz w:val="20"/>
          <w:szCs w:val="20"/>
        </w:rPr>
        <w:t>Version 1.1.0.8</w:t>
      </w:r>
      <w:r w:rsidR="003266C0">
        <w:rPr>
          <w:rFonts w:ascii="Arial" w:hAnsi="Arial" w:cs="Arial" w:hint="eastAsia"/>
          <w:b/>
          <w:sz w:val="20"/>
          <w:szCs w:val="20"/>
        </w:rPr>
        <w:t xml:space="preserve"> / T1.1.0.9 </w:t>
      </w:r>
      <w:r>
        <w:rPr>
          <w:rFonts w:ascii="Arial" w:hAnsi="Arial" w:cs="Arial" w:hint="eastAsia"/>
          <w:b/>
          <w:sz w:val="20"/>
          <w:szCs w:val="20"/>
        </w:rPr>
        <w:t>F/T Issue Fixed.</w:t>
      </w:r>
    </w:p>
    <w:p w:rsidR="00990BCA" w:rsidRPr="000C02C5" w:rsidRDefault="00990BCA" w:rsidP="00990BCA">
      <w:pPr>
        <w:pStyle w:val="a7"/>
        <w:spacing w:line="270" w:lineRule="exact"/>
        <w:ind w:left="1429" w:rightChars="35" w:right="70"/>
        <w:jc w:val="left"/>
        <w:rPr>
          <w:rFonts w:ascii="Arial" w:hAnsi="Arial" w:cs="Arial" w:hint="eastAsia"/>
          <w:b/>
          <w:sz w:val="20"/>
          <w:szCs w:val="20"/>
        </w:rPr>
      </w:pPr>
    </w:p>
    <w:p w:rsidR="00990BCA" w:rsidRDefault="00990BCA" w:rsidP="00990BCA">
      <w:pPr>
        <w:pStyle w:val="1"/>
        <w:wordWrap/>
        <w:snapToGrid w:val="0"/>
        <w:spacing w:after="100" w:afterAutospacing="1" w:line="240" w:lineRule="auto"/>
        <w:ind w:right="-850" w:firstLineChars="205" w:firstLine="443"/>
        <w:rPr>
          <w:rFonts w:ascii="Arial" w:eastAsia="돋움" w:hAnsi="Arial" w:cs="Arial" w:hint="eastAsia"/>
          <w:sz w:val="22"/>
          <w:szCs w:val="22"/>
        </w:rPr>
      </w:pPr>
      <w:r>
        <w:rPr>
          <w:rFonts w:ascii="Arial" w:eastAsia="돋움" w:hAnsi="Arial" w:cs="Arial" w:hint="eastAsia"/>
          <w:sz w:val="22"/>
          <w:szCs w:val="22"/>
        </w:rPr>
        <w:t>Remarks</w:t>
      </w:r>
    </w:p>
    <w:p w:rsidR="00990BCA" w:rsidRDefault="00990BCA" w:rsidP="00990BCA">
      <w:pPr>
        <w:numPr>
          <w:ilvl w:val="0"/>
          <w:numId w:val="11"/>
        </w:numPr>
        <w:outlineLvl w:val="0"/>
        <w:rPr>
          <w:rFonts w:hint="eastAsia"/>
          <w:bCs/>
        </w:rPr>
      </w:pPr>
      <w:r>
        <w:rPr>
          <w:rFonts w:hint="eastAsia"/>
          <w:bCs/>
        </w:rPr>
        <w:t xml:space="preserve">One way video issue of Communicator is fixed. </w:t>
      </w:r>
    </w:p>
    <w:p w:rsidR="00990BCA" w:rsidRPr="00990BCA" w:rsidRDefault="00990BCA" w:rsidP="00990BCA">
      <w:pPr>
        <w:numPr>
          <w:ilvl w:val="1"/>
          <w:numId w:val="11"/>
        </w:numPr>
        <w:outlineLvl w:val="0"/>
        <w:rPr>
          <w:rFonts w:hint="eastAsia"/>
          <w:bCs/>
        </w:rPr>
      </w:pPr>
      <w:r>
        <w:rPr>
          <w:rFonts w:hint="eastAsia"/>
          <w:bCs/>
        </w:rPr>
        <w:t xml:space="preserve">When calls are between SMT-5243 and Communicator, Communicator V1.1.0.8 </w:t>
      </w:r>
      <w:r>
        <w:rPr>
          <w:bCs/>
        </w:rPr>
        <w:t>doesn’t</w:t>
      </w:r>
      <w:r>
        <w:rPr>
          <w:rFonts w:hint="eastAsia"/>
          <w:bCs/>
        </w:rPr>
        <w:t xml:space="preserve"> show the video stream immediately and video call is displayed after some seconds. </w:t>
      </w:r>
    </w:p>
    <w:p w:rsidR="00990BCA" w:rsidRDefault="00990BCA" w:rsidP="00990BCA">
      <w:pPr>
        <w:numPr>
          <w:ilvl w:val="0"/>
          <w:numId w:val="11"/>
        </w:numPr>
        <w:outlineLvl w:val="0"/>
        <w:rPr>
          <w:rFonts w:hint="eastAsia"/>
          <w:bCs/>
        </w:rPr>
      </w:pPr>
      <w:r>
        <w:rPr>
          <w:rFonts w:hint="eastAsia"/>
          <w:bCs/>
        </w:rPr>
        <w:t xml:space="preserve">MP V460 can support the 8 characters for the ITP </w:t>
      </w:r>
      <w:r>
        <w:rPr>
          <w:bCs/>
        </w:rPr>
        <w:t>Registration</w:t>
      </w:r>
      <w:r>
        <w:rPr>
          <w:rFonts w:hint="eastAsia"/>
          <w:bCs/>
        </w:rPr>
        <w:t xml:space="preserve"> Password. </w:t>
      </w:r>
      <w:r>
        <w:rPr>
          <w:bCs/>
        </w:rPr>
        <w:t>B</w:t>
      </w:r>
      <w:r>
        <w:rPr>
          <w:rFonts w:hint="eastAsia"/>
          <w:bCs/>
        </w:rPr>
        <w:t xml:space="preserve">ut, Communicator Softphone </w:t>
      </w:r>
      <w:r>
        <w:rPr>
          <w:bCs/>
        </w:rPr>
        <w:t>doesn’t</w:t>
      </w:r>
      <w:r>
        <w:rPr>
          <w:rFonts w:hint="eastAsia"/>
          <w:bCs/>
        </w:rPr>
        <w:t xml:space="preserve"> support this change. </w:t>
      </w:r>
      <w:r>
        <w:rPr>
          <w:bCs/>
        </w:rPr>
        <w:t xml:space="preserve">V1.1.0.9 can support 8 characters for login password. </w:t>
      </w:r>
    </w:p>
    <w:p w:rsidR="00990BCA" w:rsidRDefault="00990BCA" w:rsidP="00990BCA">
      <w:pPr>
        <w:numPr>
          <w:ilvl w:val="1"/>
          <w:numId w:val="11"/>
        </w:numPr>
        <w:outlineLvl w:val="0"/>
        <w:rPr>
          <w:rFonts w:hint="eastAsia"/>
          <w:bCs/>
        </w:rPr>
      </w:pPr>
      <w:r>
        <w:rPr>
          <w:rFonts w:hint="eastAsia"/>
          <w:bCs/>
        </w:rPr>
        <w:t xml:space="preserve">For the login password of UCPhone Mode and DeskPhone Mode, the mmc 101 password is still used. </w:t>
      </w:r>
    </w:p>
    <w:p w:rsidR="009523C3" w:rsidRDefault="00D82782" w:rsidP="00990BCA">
      <w:pPr>
        <w:numPr>
          <w:ilvl w:val="1"/>
          <w:numId w:val="11"/>
        </w:numPr>
        <w:outlineLvl w:val="0"/>
        <w:rPr>
          <w:rFonts w:hint="eastAsia"/>
          <w:bCs/>
        </w:rPr>
      </w:pPr>
      <w:r>
        <w:rPr>
          <w:rFonts w:hint="eastAsia"/>
          <w:bCs/>
        </w:rPr>
        <w:t xml:space="preserve">Phone </w:t>
      </w:r>
      <w:r w:rsidR="009523C3">
        <w:rPr>
          <w:rFonts w:hint="eastAsia"/>
          <w:bCs/>
        </w:rPr>
        <w:t xml:space="preserve">Password change feature of </w:t>
      </w:r>
      <w:r>
        <w:rPr>
          <w:bCs/>
        </w:rPr>
        <w:t>Communicator (</w:t>
      </w:r>
      <w:r>
        <w:rPr>
          <w:rFonts w:hint="eastAsia"/>
          <w:bCs/>
        </w:rPr>
        <w:t xml:space="preserve">Configuration </w:t>
      </w:r>
      <w:r w:rsidRPr="00D82782">
        <w:rPr>
          <w:bCs/>
        </w:rPr>
        <w:sym w:font="Wingdings" w:char="F0E0"/>
      </w:r>
      <w:r>
        <w:rPr>
          <w:rFonts w:hint="eastAsia"/>
          <w:bCs/>
        </w:rPr>
        <w:t xml:space="preserve"> Phone Status)</w:t>
      </w:r>
      <w:r w:rsidR="009523C3">
        <w:rPr>
          <w:rFonts w:hint="eastAsia"/>
          <w:bCs/>
        </w:rPr>
        <w:t xml:space="preserve"> </w:t>
      </w:r>
      <w:r>
        <w:rPr>
          <w:rFonts w:hint="eastAsia"/>
          <w:bCs/>
        </w:rPr>
        <w:t xml:space="preserve">if only for changing </w:t>
      </w:r>
      <w:r w:rsidR="009523C3">
        <w:rPr>
          <w:rFonts w:hint="eastAsia"/>
          <w:bCs/>
        </w:rPr>
        <w:t xml:space="preserve">MMC 101 station </w:t>
      </w:r>
      <w:r>
        <w:rPr>
          <w:bCs/>
        </w:rPr>
        <w:t xml:space="preserve">password. </w:t>
      </w:r>
      <w:r w:rsidR="009523C3">
        <w:rPr>
          <w:rFonts w:hint="eastAsia"/>
          <w:bCs/>
        </w:rPr>
        <w:t xml:space="preserve">MMC 840 ITP </w:t>
      </w:r>
      <w:r>
        <w:rPr>
          <w:bCs/>
        </w:rPr>
        <w:t>Registration</w:t>
      </w:r>
      <w:r w:rsidR="009523C3">
        <w:rPr>
          <w:rFonts w:hint="eastAsia"/>
          <w:bCs/>
        </w:rPr>
        <w:t xml:space="preserve"> password can be changed only by system administrator. </w:t>
      </w:r>
    </w:p>
    <w:p w:rsidR="00990BCA" w:rsidRDefault="00B84DEE" w:rsidP="00990BCA">
      <w:pPr>
        <w:numPr>
          <w:ilvl w:val="0"/>
          <w:numId w:val="11"/>
        </w:numPr>
        <w:outlineLvl w:val="0"/>
        <w:rPr>
          <w:rFonts w:hint="eastAsia"/>
          <w:bCs/>
        </w:rPr>
      </w:pPr>
      <w:r>
        <w:rPr>
          <w:rFonts w:hint="eastAsia"/>
          <w:bCs/>
        </w:rPr>
        <w:t xml:space="preserve">RTCP packet </w:t>
      </w:r>
      <w:r>
        <w:rPr>
          <w:bCs/>
        </w:rPr>
        <w:t>issue</w:t>
      </w:r>
      <w:r>
        <w:rPr>
          <w:rFonts w:hint="eastAsia"/>
          <w:bCs/>
        </w:rPr>
        <w:t xml:space="preserve"> </w:t>
      </w:r>
      <w:r w:rsidR="00725AFC">
        <w:rPr>
          <w:rFonts w:hint="eastAsia"/>
          <w:bCs/>
        </w:rPr>
        <w:t xml:space="preserve">regarding </w:t>
      </w:r>
      <w:r w:rsidR="00725AFC">
        <w:rPr>
          <w:bCs/>
        </w:rPr>
        <w:t>dropped</w:t>
      </w:r>
      <w:r w:rsidR="00725AFC">
        <w:rPr>
          <w:rFonts w:hint="eastAsia"/>
          <w:bCs/>
        </w:rPr>
        <w:t xml:space="preserve"> call </w:t>
      </w:r>
      <w:r>
        <w:rPr>
          <w:rFonts w:hint="eastAsia"/>
          <w:bCs/>
        </w:rPr>
        <w:t>was fixed.</w:t>
      </w:r>
      <w:r w:rsidR="00725AFC">
        <w:rPr>
          <w:rFonts w:hint="eastAsia"/>
          <w:bCs/>
        </w:rPr>
        <w:t>(Softphone Mode only)</w:t>
      </w:r>
    </w:p>
    <w:p w:rsidR="00B84DEE" w:rsidRDefault="00725AFC" w:rsidP="00990BCA">
      <w:pPr>
        <w:numPr>
          <w:ilvl w:val="0"/>
          <w:numId w:val="11"/>
        </w:numPr>
        <w:outlineLvl w:val="0"/>
        <w:rPr>
          <w:rFonts w:hint="eastAsia"/>
          <w:bCs/>
        </w:rPr>
      </w:pPr>
      <w:r>
        <w:rPr>
          <w:rFonts w:hint="eastAsia"/>
          <w:bCs/>
        </w:rPr>
        <w:t xml:space="preserve">UCPhone mode </w:t>
      </w:r>
      <w:r>
        <w:rPr>
          <w:bCs/>
        </w:rPr>
        <w:t>abnormal</w:t>
      </w:r>
      <w:r>
        <w:rPr>
          <w:rFonts w:hint="eastAsia"/>
          <w:bCs/>
        </w:rPr>
        <w:t xml:space="preserve"> crash issue was fixed.</w:t>
      </w:r>
    </w:p>
    <w:p w:rsidR="00E25318" w:rsidRDefault="00AE10A2" w:rsidP="00990BCA">
      <w:pPr>
        <w:numPr>
          <w:ilvl w:val="0"/>
          <w:numId w:val="11"/>
        </w:numPr>
        <w:outlineLvl w:val="0"/>
        <w:rPr>
          <w:rFonts w:hint="eastAsia"/>
          <w:bCs/>
        </w:rPr>
      </w:pPr>
      <w:r>
        <w:rPr>
          <w:rFonts w:hint="eastAsia"/>
          <w:bCs/>
        </w:rPr>
        <w:t>W</w:t>
      </w:r>
      <w:r w:rsidR="00E25318">
        <w:rPr>
          <w:rFonts w:hint="eastAsia"/>
          <w:bCs/>
        </w:rPr>
        <w:t>hen softphone is dialed</w:t>
      </w:r>
      <w:r>
        <w:rPr>
          <w:rFonts w:hint="eastAsia"/>
          <w:bCs/>
        </w:rPr>
        <w:t xml:space="preserve"> as Overlap mode</w:t>
      </w:r>
      <w:r w:rsidR="00E25318">
        <w:rPr>
          <w:rFonts w:hint="eastAsia"/>
          <w:bCs/>
        </w:rPr>
        <w:t xml:space="preserve">, the </w:t>
      </w:r>
      <w:r>
        <w:rPr>
          <w:rFonts w:hint="eastAsia"/>
          <w:bCs/>
        </w:rPr>
        <w:t xml:space="preserve">short </w:t>
      </w:r>
      <w:r w:rsidR="00E25318">
        <w:rPr>
          <w:rFonts w:hint="eastAsia"/>
          <w:bCs/>
        </w:rPr>
        <w:t xml:space="preserve">noisy sound is played after dialing the last digit. </w:t>
      </w:r>
      <w:r w:rsidR="00E25318">
        <w:rPr>
          <w:bCs/>
        </w:rPr>
        <w:t>F</w:t>
      </w:r>
      <w:r w:rsidR="00E25318">
        <w:rPr>
          <w:rFonts w:hint="eastAsia"/>
          <w:bCs/>
        </w:rPr>
        <w:t xml:space="preserve">ixed </w:t>
      </w:r>
      <w:r>
        <w:rPr>
          <w:rFonts w:hint="eastAsia"/>
          <w:bCs/>
        </w:rPr>
        <w:t>this issue.</w:t>
      </w:r>
    </w:p>
    <w:p w:rsidR="00314F39" w:rsidRDefault="00314F39" w:rsidP="00314F39">
      <w:pPr>
        <w:ind w:left="1155"/>
        <w:outlineLvl w:val="0"/>
        <w:rPr>
          <w:rFonts w:hint="eastAsia"/>
          <w:bCs/>
        </w:rPr>
      </w:pPr>
    </w:p>
    <w:p w:rsidR="00314F39" w:rsidRDefault="00314F39" w:rsidP="00314F39">
      <w:pPr>
        <w:pStyle w:val="1"/>
        <w:wordWrap/>
        <w:snapToGrid w:val="0"/>
        <w:spacing w:after="100" w:afterAutospacing="1" w:line="240" w:lineRule="auto"/>
        <w:ind w:right="-850" w:firstLineChars="205" w:firstLine="443"/>
        <w:rPr>
          <w:rFonts w:ascii="Arial" w:eastAsia="돋움" w:hAnsi="Arial" w:cs="Arial" w:hint="eastAsia"/>
          <w:sz w:val="22"/>
          <w:szCs w:val="22"/>
        </w:rPr>
      </w:pPr>
      <w:r>
        <w:rPr>
          <w:rFonts w:ascii="Arial" w:eastAsia="돋움" w:hAnsi="Arial" w:cs="Arial" w:hint="eastAsia"/>
          <w:sz w:val="22"/>
          <w:szCs w:val="22"/>
        </w:rPr>
        <w:t>Limitation</w:t>
      </w:r>
    </w:p>
    <w:p w:rsidR="00314F39" w:rsidRPr="003D3AB6" w:rsidRDefault="00314F39" w:rsidP="00990BCA">
      <w:pPr>
        <w:numPr>
          <w:ilvl w:val="0"/>
          <w:numId w:val="11"/>
        </w:numPr>
        <w:outlineLvl w:val="0"/>
        <w:rPr>
          <w:rFonts w:hint="eastAsia"/>
          <w:bCs/>
        </w:rPr>
      </w:pPr>
      <w:r>
        <w:rPr>
          <w:rFonts w:hint="eastAsia"/>
          <w:bCs/>
        </w:rPr>
        <w:t>Video Recording is only supported for H.263 and MPEG4</w:t>
      </w:r>
      <w:r w:rsidR="00E5013C">
        <w:rPr>
          <w:rFonts w:hint="eastAsia"/>
          <w:bCs/>
        </w:rPr>
        <w:t xml:space="preserve"> Codec</w:t>
      </w:r>
      <w:r>
        <w:rPr>
          <w:rFonts w:hint="eastAsia"/>
          <w:bCs/>
        </w:rPr>
        <w:t xml:space="preserve">. H.264 is not supported at this </w:t>
      </w:r>
      <w:r w:rsidR="00E5013C">
        <w:rPr>
          <w:rFonts w:hint="eastAsia"/>
          <w:bCs/>
        </w:rPr>
        <w:t>version</w:t>
      </w:r>
      <w:r>
        <w:rPr>
          <w:rFonts w:hint="eastAsia"/>
          <w:bCs/>
        </w:rPr>
        <w:t>.</w:t>
      </w:r>
    </w:p>
    <w:p w:rsidR="00990BCA" w:rsidRPr="00725AFC" w:rsidRDefault="00990BCA" w:rsidP="00990BCA">
      <w:pPr>
        <w:outlineLvl w:val="0"/>
        <w:rPr>
          <w:b/>
          <w:bCs/>
          <w:sz w:val="24"/>
          <w:szCs w:val="24"/>
        </w:rPr>
      </w:pPr>
    </w:p>
    <w:p w:rsidR="00990BCA" w:rsidRDefault="00990BCA" w:rsidP="00990BCA">
      <w:pPr>
        <w:outlineLvl w:val="0"/>
        <w:rPr>
          <w:b/>
          <w:bCs/>
          <w:sz w:val="24"/>
          <w:szCs w:val="24"/>
        </w:rPr>
      </w:pPr>
      <w:r>
        <w:rPr>
          <w:b/>
          <w:bCs/>
          <w:sz w:val="24"/>
          <w:szCs w:val="24"/>
        </w:rPr>
        <w:t>S/W Compatibility Table</w:t>
      </w:r>
      <w:r w:rsidRPr="00882C30">
        <w:rPr>
          <w:noProof/>
        </w:rPr>
        <w:pict>
          <v:line id="_x0000_s1072" style="position:absolute;left:0;text-align:left;z-index:251658752;mso-position-horizontal-relative:text;mso-position-vertical-relative:text" from="-.05pt,.05pt" to="423pt,.1pt" o:allowincell="f" strokecolor="blue"/>
        </w:pict>
      </w:r>
      <w:r>
        <w:rPr>
          <w:b/>
          <w:bCs/>
          <w:sz w:val="24"/>
          <w:szCs w:val="24"/>
        </w:rPr>
        <w:t xml:space="preserve"> :</w:t>
      </w:r>
    </w:p>
    <w:p w:rsidR="00990BCA" w:rsidRPr="00272451" w:rsidRDefault="00990BCA" w:rsidP="00990BCA">
      <w:pPr>
        <w:rPr>
          <w:sz w:val="22"/>
          <w:szCs w:val="22"/>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2192"/>
        <w:gridCol w:w="5908"/>
      </w:tblGrid>
      <w:tr w:rsidR="00990BCA" w:rsidTr="00384459">
        <w:trPr>
          <w:cantSplit/>
        </w:trPr>
        <w:tc>
          <w:tcPr>
            <w:tcW w:w="2192"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b/>
                <w:bCs/>
              </w:rPr>
              <w:t>Component</w:t>
            </w:r>
          </w:p>
        </w:tc>
        <w:tc>
          <w:tcPr>
            <w:tcW w:w="5908"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b/>
                <w:bCs/>
              </w:rPr>
              <w:t>Version</w:t>
            </w:r>
          </w:p>
        </w:tc>
      </w:tr>
      <w:tr w:rsidR="00990BCA" w:rsidTr="00384459">
        <w:trPr>
          <w:cantSplit/>
        </w:trPr>
        <w:tc>
          <w:tcPr>
            <w:tcW w:w="2192"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b/>
                <w:bCs/>
              </w:rPr>
              <w:t>OfficeServ system</w:t>
            </w:r>
          </w:p>
        </w:tc>
        <w:tc>
          <w:tcPr>
            <w:tcW w:w="5908" w:type="dxa"/>
            <w:tcBorders>
              <w:top w:val="single" w:sz="6" w:space="0" w:color="auto"/>
              <w:left w:val="single" w:sz="6" w:space="0" w:color="auto"/>
              <w:bottom w:val="single" w:sz="6" w:space="0" w:color="auto"/>
              <w:right w:val="single" w:sz="6" w:space="0" w:color="auto"/>
            </w:tcBorders>
          </w:tcPr>
          <w:p w:rsidR="00990BCA" w:rsidRDefault="00990BCA" w:rsidP="00384459">
            <w:pPr>
              <w:ind w:leftChars="100" w:left="200"/>
              <w:rPr>
                <w:b/>
                <w:bCs/>
              </w:rPr>
            </w:pPr>
            <w:r>
              <w:rPr>
                <w:b/>
                <w:bCs/>
              </w:rPr>
              <w:t>OS7400, OS7200</w:t>
            </w:r>
            <w:r>
              <w:rPr>
                <w:rFonts w:hint="eastAsia"/>
                <w:b/>
                <w:bCs/>
              </w:rPr>
              <w:t>, OS7030, OS 7100</w:t>
            </w:r>
          </w:p>
        </w:tc>
      </w:tr>
      <w:tr w:rsidR="00990BCA" w:rsidTr="00384459">
        <w:trPr>
          <w:cantSplit/>
        </w:trPr>
        <w:tc>
          <w:tcPr>
            <w:tcW w:w="2192"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b/>
                <w:bCs/>
              </w:rPr>
              <w:t>OfficeServ MP</w:t>
            </w:r>
          </w:p>
        </w:tc>
        <w:tc>
          <w:tcPr>
            <w:tcW w:w="5908" w:type="dxa"/>
            <w:tcBorders>
              <w:top w:val="single" w:sz="6" w:space="0" w:color="auto"/>
              <w:left w:val="single" w:sz="6" w:space="0" w:color="auto"/>
              <w:bottom w:val="single" w:sz="6" w:space="0" w:color="auto"/>
              <w:right w:val="single" w:sz="6" w:space="0" w:color="auto"/>
            </w:tcBorders>
          </w:tcPr>
          <w:p w:rsidR="00990BCA" w:rsidRDefault="00990BCA" w:rsidP="00384459">
            <w:pPr>
              <w:ind w:leftChars="100" w:left="200"/>
              <w:rPr>
                <w:b/>
                <w:bCs/>
              </w:rPr>
            </w:pPr>
            <w:r>
              <w:rPr>
                <w:rFonts w:hint="eastAsia"/>
                <w:b/>
                <w:bCs/>
              </w:rPr>
              <w:t>V</w:t>
            </w:r>
            <w:r>
              <w:rPr>
                <w:b/>
                <w:bCs/>
              </w:rPr>
              <w:t>4.</w:t>
            </w:r>
            <w:r>
              <w:rPr>
                <w:rFonts w:hint="eastAsia"/>
                <w:b/>
                <w:bCs/>
              </w:rPr>
              <w:t xml:space="preserve">46c </w:t>
            </w:r>
            <w:r>
              <w:rPr>
                <w:b/>
                <w:bCs/>
              </w:rPr>
              <w:t>or later</w:t>
            </w:r>
            <w:r>
              <w:rPr>
                <w:rFonts w:hint="eastAsia"/>
                <w:b/>
                <w:bCs/>
              </w:rPr>
              <w:t>. For H.264 and sRTP, it should be V4.60</w:t>
            </w:r>
            <w:r w:rsidR="008C4576">
              <w:rPr>
                <w:rFonts w:hint="eastAsia"/>
                <w:b/>
                <w:bCs/>
              </w:rPr>
              <w:t>B</w:t>
            </w:r>
            <w:r>
              <w:rPr>
                <w:rFonts w:hint="eastAsia"/>
                <w:b/>
                <w:bCs/>
              </w:rPr>
              <w:t xml:space="preserve"> or later</w:t>
            </w:r>
          </w:p>
        </w:tc>
      </w:tr>
      <w:tr w:rsidR="00990BCA" w:rsidTr="00384459">
        <w:trPr>
          <w:cantSplit/>
        </w:trPr>
        <w:tc>
          <w:tcPr>
            <w:tcW w:w="2192"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b/>
                <w:bCs/>
              </w:rPr>
              <w:t>OfficeServ Link</w:t>
            </w:r>
          </w:p>
        </w:tc>
        <w:tc>
          <w:tcPr>
            <w:tcW w:w="5908" w:type="dxa"/>
            <w:tcBorders>
              <w:top w:val="single" w:sz="6" w:space="0" w:color="auto"/>
              <w:left w:val="single" w:sz="6" w:space="0" w:color="auto"/>
              <w:bottom w:val="single" w:sz="6" w:space="0" w:color="auto"/>
              <w:right w:val="single" w:sz="6" w:space="0" w:color="auto"/>
            </w:tcBorders>
          </w:tcPr>
          <w:p w:rsidR="00990BCA" w:rsidRDefault="00990BCA" w:rsidP="00384459">
            <w:pPr>
              <w:ind w:leftChars="100" w:left="200"/>
              <w:rPr>
                <w:b/>
                <w:bCs/>
              </w:rPr>
            </w:pPr>
            <w:r>
              <w:rPr>
                <w:rFonts w:hint="eastAsia"/>
                <w:b/>
                <w:bCs/>
              </w:rPr>
              <w:t>V3.0.</w:t>
            </w:r>
            <w:r>
              <w:rPr>
                <w:b/>
                <w:bCs/>
              </w:rPr>
              <w:t>0.</w:t>
            </w:r>
            <w:r>
              <w:rPr>
                <w:rFonts w:hint="eastAsia"/>
                <w:b/>
                <w:bCs/>
              </w:rPr>
              <w:t>4</w:t>
            </w:r>
            <w:r>
              <w:rPr>
                <w:b/>
                <w:bCs/>
              </w:rPr>
              <w:t xml:space="preserve"> or later ( latest version recommended)</w:t>
            </w:r>
          </w:p>
        </w:tc>
      </w:tr>
      <w:tr w:rsidR="00990BCA" w:rsidTr="00384459">
        <w:trPr>
          <w:cantSplit/>
        </w:trPr>
        <w:tc>
          <w:tcPr>
            <w:tcW w:w="2192"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rFonts w:hint="eastAsia"/>
                <w:b/>
                <w:bCs/>
              </w:rPr>
              <w:t>OfficeServ Messenger</w:t>
            </w:r>
          </w:p>
        </w:tc>
        <w:tc>
          <w:tcPr>
            <w:tcW w:w="5908" w:type="dxa"/>
            <w:tcBorders>
              <w:top w:val="single" w:sz="6" w:space="0" w:color="auto"/>
              <w:left w:val="single" w:sz="6" w:space="0" w:color="auto"/>
              <w:bottom w:val="single" w:sz="6" w:space="0" w:color="auto"/>
              <w:right w:val="single" w:sz="6" w:space="0" w:color="auto"/>
            </w:tcBorders>
          </w:tcPr>
          <w:p w:rsidR="00990BCA" w:rsidRDefault="00990BCA" w:rsidP="00384459">
            <w:pPr>
              <w:ind w:leftChars="100" w:left="200"/>
              <w:rPr>
                <w:b/>
                <w:bCs/>
              </w:rPr>
            </w:pPr>
            <w:r>
              <w:rPr>
                <w:rFonts w:hint="eastAsia"/>
                <w:b/>
                <w:bCs/>
              </w:rPr>
              <w:t>V1.7.2.0 or later</w:t>
            </w:r>
          </w:p>
        </w:tc>
      </w:tr>
      <w:tr w:rsidR="00990BCA" w:rsidTr="00384459">
        <w:trPr>
          <w:cantSplit/>
        </w:trPr>
        <w:tc>
          <w:tcPr>
            <w:tcW w:w="2192" w:type="dxa"/>
            <w:tcBorders>
              <w:top w:val="single" w:sz="6" w:space="0" w:color="auto"/>
              <w:left w:val="single" w:sz="6" w:space="0" w:color="auto"/>
              <w:bottom w:val="single" w:sz="6" w:space="0" w:color="auto"/>
              <w:right w:val="single" w:sz="6" w:space="0" w:color="auto"/>
            </w:tcBorders>
          </w:tcPr>
          <w:p w:rsidR="00990BCA" w:rsidRDefault="00990BCA" w:rsidP="00384459">
            <w:pPr>
              <w:jc w:val="center"/>
              <w:rPr>
                <w:b/>
                <w:bCs/>
              </w:rPr>
            </w:pPr>
            <w:r>
              <w:rPr>
                <w:rFonts w:hint="eastAsia"/>
                <w:b/>
                <w:bCs/>
              </w:rPr>
              <w:t>SMT i5243</w:t>
            </w:r>
          </w:p>
        </w:tc>
        <w:tc>
          <w:tcPr>
            <w:tcW w:w="5908" w:type="dxa"/>
            <w:tcBorders>
              <w:top w:val="single" w:sz="6" w:space="0" w:color="auto"/>
              <w:left w:val="single" w:sz="6" w:space="0" w:color="auto"/>
              <w:bottom w:val="single" w:sz="6" w:space="0" w:color="auto"/>
              <w:right w:val="single" w:sz="6" w:space="0" w:color="auto"/>
            </w:tcBorders>
          </w:tcPr>
          <w:p w:rsidR="00990BCA" w:rsidRDefault="00990BCA" w:rsidP="00384459">
            <w:pPr>
              <w:ind w:leftChars="100" w:left="200"/>
              <w:rPr>
                <w:b/>
                <w:bCs/>
              </w:rPr>
            </w:pPr>
            <w:r>
              <w:rPr>
                <w:rFonts w:hint="eastAsia"/>
                <w:b/>
                <w:bCs/>
              </w:rPr>
              <w:t>V1.64 or later.(For H.264 and sRTP, it should be V1.85 or later)</w:t>
            </w:r>
          </w:p>
        </w:tc>
      </w:tr>
    </w:tbl>
    <w:p w:rsidR="00990BCA" w:rsidRDefault="00990BCA" w:rsidP="00990BCA">
      <w:pPr>
        <w:rPr>
          <w:rFonts w:hint="eastAsia"/>
        </w:rPr>
      </w:pPr>
    </w:p>
    <w:p w:rsidR="00990BCA" w:rsidRDefault="00990BCA" w:rsidP="00990BCA">
      <w:pPr>
        <w:rPr>
          <w:rFonts w:hint="eastAsia"/>
        </w:rPr>
      </w:pPr>
    </w:p>
    <w:p w:rsidR="00990BCA" w:rsidRDefault="00990BCA" w:rsidP="00990BCA">
      <w:pPr>
        <w:rPr>
          <w:rFonts w:hint="eastAsia"/>
        </w:rPr>
      </w:pPr>
    </w:p>
    <w:p w:rsidR="00990BCA" w:rsidRDefault="00990BCA" w:rsidP="00990BCA">
      <w:pPr>
        <w:rPr>
          <w:rFonts w:hint="eastAsia"/>
        </w:rPr>
      </w:pPr>
    </w:p>
    <w:p w:rsidR="00314F39" w:rsidRDefault="00314F39" w:rsidP="00990BCA">
      <w:pPr>
        <w:rPr>
          <w:rFonts w:hint="eastAsia"/>
        </w:rPr>
      </w:pPr>
    </w:p>
    <w:p w:rsidR="003C7285" w:rsidRPr="00990BCA" w:rsidRDefault="003C7285"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990BCA" w:rsidRDefault="00990BCA" w:rsidP="003C7285">
      <w:pPr>
        <w:rPr>
          <w:rFonts w:hint="eastAsia"/>
          <w:b/>
          <w:bCs/>
        </w:rPr>
      </w:pPr>
    </w:p>
    <w:p w:rsidR="003C7285" w:rsidRDefault="003C7285" w:rsidP="003C7285">
      <w:pPr>
        <w:outlineLvl w:val="0"/>
        <w:rPr>
          <w:b/>
          <w:bCs/>
          <w:sz w:val="24"/>
          <w:szCs w:val="24"/>
        </w:rPr>
      </w:pPr>
      <w:r w:rsidRPr="00882C30">
        <w:rPr>
          <w:noProof/>
        </w:rPr>
        <w:pict>
          <v:line id="_x0000_s1067" style="position:absolute;left:0;text-align:left;z-index:251653632" from="-.05pt,.05pt" to="423pt,.1pt" o:allowincell="f" strokecolor="blue"/>
        </w:pict>
      </w:r>
      <w:r>
        <w:rPr>
          <w:b/>
          <w:bCs/>
          <w:sz w:val="24"/>
          <w:szCs w:val="24"/>
        </w:rPr>
        <w:t>Overview :</w:t>
      </w:r>
    </w:p>
    <w:p w:rsidR="003C7285" w:rsidRDefault="003C7285" w:rsidP="003C7285">
      <w:pPr>
        <w:rPr>
          <w:b/>
          <w:bCs/>
          <w:lang w:val="da-DK"/>
        </w:rPr>
      </w:pPr>
      <w:r w:rsidRPr="002A1287">
        <w:rPr>
          <w:b/>
          <w:bCs/>
          <w:lang w:val="da-DK"/>
        </w:rPr>
        <w:t xml:space="preserve">       OfficeServ </w:t>
      </w:r>
      <w:r>
        <w:rPr>
          <w:rFonts w:hint="eastAsia"/>
          <w:b/>
          <w:bCs/>
          <w:lang w:val="da-DK"/>
        </w:rPr>
        <w:t>Communicator</w:t>
      </w:r>
      <w:r>
        <w:rPr>
          <w:b/>
          <w:bCs/>
          <w:lang w:val="da-DK"/>
        </w:rPr>
        <w:tab/>
      </w:r>
      <w:r>
        <w:rPr>
          <w:b/>
          <w:bCs/>
          <w:lang w:val="da-DK"/>
        </w:rPr>
        <w:tab/>
      </w:r>
      <w:r>
        <w:rPr>
          <w:b/>
          <w:bCs/>
          <w:lang w:val="da-DK"/>
        </w:rPr>
        <w:tab/>
      </w:r>
      <w:r w:rsidRPr="002A1287">
        <w:rPr>
          <w:b/>
          <w:bCs/>
          <w:lang w:val="da-DK"/>
        </w:rPr>
        <w:t xml:space="preserve">Version </w:t>
      </w:r>
      <w:r>
        <w:rPr>
          <w:b/>
          <w:bCs/>
          <w:lang w:val="da-DK"/>
        </w:rPr>
        <w:t>V</w:t>
      </w:r>
      <w:r w:rsidRPr="002A1287">
        <w:rPr>
          <w:b/>
          <w:bCs/>
          <w:lang w:val="da-DK"/>
        </w:rPr>
        <w:t>1.</w:t>
      </w:r>
      <w:r>
        <w:rPr>
          <w:rFonts w:hint="eastAsia"/>
          <w:b/>
          <w:bCs/>
          <w:lang w:val="da-DK"/>
        </w:rPr>
        <w:t>1</w:t>
      </w:r>
      <w:r>
        <w:rPr>
          <w:b/>
          <w:bCs/>
          <w:lang w:val="da-DK"/>
        </w:rPr>
        <w:t>.</w:t>
      </w:r>
      <w:r>
        <w:rPr>
          <w:rFonts w:hint="eastAsia"/>
          <w:b/>
          <w:bCs/>
          <w:lang w:val="da-DK"/>
        </w:rPr>
        <w:t>0</w:t>
      </w:r>
      <w:r>
        <w:rPr>
          <w:b/>
          <w:bCs/>
          <w:lang w:val="da-DK"/>
        </w:rPr>
        <w:t>.</w:t>
      </w:r>
      <w:r>
        <w:rPr>
          <w:rFonts w:hint="eastAsia"/>
          <w:b/>
          <w:bCs/>
          <w:lang w:val="da-DK"/>
        </w:rPr>
        <w:t>8</w:t>
      </w:r>
    </w:p>
    <w:p w:rsidR="003C7285" w:rsidRPr="00674739" w:rsidRDefault="003C7285" w:rsidP="003C7285">
      <w:pPr>
        <w:ind w:firstLineChars="350" w:firstLine="701"/>
        <w:rPr>
          <w:b/>
          <w:bCs/>
          <w:lang w:val="fr-FR"/>
        </w:rPr>
      </w:pPr>
    </w:p>
    <w:p w:rsidR="003C7285" w:rsidRDefault="003C7285" w:rsidP="003C7285">
      <w:pPr>
        <w:rPr>
          <w:rFonts w:hint="eastAsia"/>
          <w:b/>
          <w:bCs/>
          <w:lang w:val="fr-FR"/>
        </w:rPr>
      </w:pPr>
    </w:p>
    <w:p w:rsidR="003C7285" w:rsidRDefault="003C7285" w:rsidP="003C7285">
      <w:pPr>
        <w:outlineLvl w:val="0"/>
        <w:rPr>
          <w:b/>
          <w:bCs/>
          <w:sz w:val="24"/>
          <w:szCs w:val="24"/>
        </w:rPr>
      </w:pPr>
      <w:r w:rsidRPr="00882C30">
        <w:rPr>
          <w:noProof/>
        </w:rPr>
        <w:pict>
          <v:line id="_x0000_s1068" style="position:absolute;left:0;text-align:left;z-index:251654656" from="-.05pt,.05pt" to="423pt,.1pt" o:allowincell="f" strokecolor="blue"/>
        </w:pict>
      </w:r>
      <w:r>
        <w:rPr>
          <w:rFonts w:ascii="Arial" w:hAnsi="Arial" w:cs="Arial" w:hint="eastAsia"/>
          <w:b/>
          <w:bCs/>
          <w:bdr w:val="single" w:sz="4" w:space="0" w:color="auto"/>
        </w:rPr>
        <w:t>V1.1.0.</w:t>
      </w:r>
      <w:r w:rsidR="003D3AB6">
        <w:rPr>
          <w:rFonts w:ascii="Arial" w:hAnsi="Arial" w:cs="Arial" w:hint="eastAsia"/>
          <w:b/>
          <w:bCs/>
          <w:bdr w:val="single" w:sz="4" w:space="0" w:color="auto"/>
        </w:rPr>
        <w:t>8</w:t>
      </w:r>
      <w:r>
        <w:rPr>
          <w:rFonts w:ascii="Arial" w:hAnsi="Arial" w:cs="Arial" w:hint="eastAsia"/>
          <w:b/>
          <w:bCs/>
          <w:bdr w:val="single" w:sz="4" w:space="0" w:color="auto"/>
        </w:rPr>
        <w:t xml:space="preserve"> (201</w:t>
      </w:r>
      <w:r w:rsidR="003D3AB6">
        <w:rPr>
          <w:rFonts w:ascii="Arial" w:hAnsi="Arial" w:cs="Arial" w:hint="eastAsia"/>
          <w:b/>
          <w:bCs/>
          <w:bdr w:val="single" w:sz="4" w:space="0" w:color="auto"/>
        </w:rPr>
        <w:t>2</w:t>
      </w:r>
      <w:r>
        <w:rPr>
          <w:rFonts w:ascii="Arial" w:hAnsi="Arial" w:cs="Arial" w:hint="eastAsia"/>
          <w:b/>
          <w:bCs/>
          <w:bdr w:val="single" w:sz="4" w:space="0" w:color="auto"/>
        </w:rPr>
        <w:t>-02-</w:t>
      </w:r>
      <w:r w:rsidR="003D3AB6">
        <w:rPr>
          <w:rFonts w:ascii="Arial" w:hAnsi="Arial" w:cs="Arial" w:hint="eastAsia"/>
          <w:b/>
          <w:bCs/>
          <w:bdr w:val="single" w:sz="4" w:space="0" w:color="auto"/>
        </w:rPr>
        <w:t>10</w:t>
      </w:r>
      <w:r>
        <w:rPr>
          <w:rFonts w:ascii="Arial" w:hAnsi="Arial" w:cs="Arial" w:hint="eastAsia"/>
          <w:b/>
          <w:bCs/>
          <w:bdr w:val="single" w:sz="4" w:space="0" w:color="auto"/>
        </w:rPr>
        <w:t>)</w:t>
      </w:r>
      <w:r>
        <w:rPr>
          <w:b/>
          <w:bCs/>
          <w:sz w:val="24"/>
          <w:szCs w:val="24"/>
        </w:rPr>
        <w:t>:</w:t>
      </w:r>
    </w:p>
    <w:p w:rsidR="003C7285" w:rsidRDefault="003C7285" w:rsidP="003C7285">
      <w:pPr>
        <w:pStyle w:val="a7"/>
        <w:spacing w:line="270" w:lineRule="exact"/>
        <w:ind w:left="1831" w:rightChars="35" w:right="70"/>
        <w:jc w:val="left"/>
        <w:rPr>
          <w:rFonts w:ascii="Arial" w:hAnsi="Arial" w:cs="Arial"/>
          <w:sz w:val="20"/>
          <w:szCs w:val="20"/>
        </w:rPr>
      </w:pPr>
    </w:p>
    <w:p w:rsidR="003C7285" w:rsidRDefault="003C7285" w:rsidP="003C7285">
      <w:pPr>
        <w:pStyle w:val="1"/>
        <w:wordWrap/>
        <w:snapToGrid w:val="0"/>
        <w:spacing w:after="100" w:afterAutospacing="1" w:line="240" w:lineRule="auto"/>
        <w:ind w:right="-850" w:firstLineChars="205" w:firstLine="443"/>
        <w:rPr>
          <w:rFonts w:ascii="Arial" w:eastAsia="돋움" w:hAnsi="Arial" w:cs="Arial"/>
          <w:sz w:val="22"/>
          <w:szCs w:val="22"/>
        </w:rPr>
      </w:pPr>
      <w:r>
        <w:rPr>
          <w:rFonts w:ascii="Arial" w:eastAsia="돋움" w:hAnsi="Arial" w:cs="Arial"/>
          <w:sz w:val="22"/>
          <w:szCs w:val="22"/>
        </w:rPr>
        <w:lastRenderedPageBreak/>
        <w:t>Fixed Bugs</w:t>
      </w:r>
    </w:p>
    <w:p w:rsidR="003C7285" w:rsidRDefault="003C7285" w:rsidP="003C7285">
      <w:pPr>
        <w:pStyle w:val="aa"/>
        <w:numPr>
          <w:ilvl w:val="0"/>
          <w:numId w:val="4"/>
        </w:numPr>
        <w:spacing w:before="0" w:beforeAutospacing="0" w:after="0" w:afterAutospacing="0" w:line="200" w:lineRule="atLeast"/>
        <w:rPr>
          <w:rFonts w:ascii="Arial" w:hAnsi="Arial" w:cs="Arial" w:hint="eastAsia"/>
          <w:b/>
          <w:sz w:val="20"/>
          <w:szCs w:val="20"/>
        </w:rPr>
      </w:pPr>
      <w:r>
        <w:rPr>
          <w:rFonts w:ascii="Arial" w:hAnsi="Arial" w:cs="Arial" w:hint="eastAsia"/>
          <w:b/>
          <w:sz w:val="20"/>
          <w:szCs w:val="20"/>
        </w:rPr>
        <w:t>VOC and F/T Issue Fixed.</w:t>
      </w:r>
    </w:p>
    <w:p w:rsidR="003C7285" w:rsidRPr="000C02C5" w:rsidRDefault="003C7285" w:rsidP="003C7285">
      <w:pPr>
        <w:pStyle w:val="a7"/>
        <w:spacing w:line="270" w:lineRule="exact"/>
        <w:ind w:left="1429" w:rightChars="35" w:right="70"/>
        <w:jc w:val="left"/>
        <w:rPr>
          <w:rFonts w:ascii="Arial" w:hAnsi="Arial" w:cs="Arial" w:hint="eastAsia"/>
          <w:b/>
          <w:sz w:val="20"/>
          <w:szCs w:val="20"/>
        </w:rPr>
      </w:pPr>
    </w:p>
    <w:p w:rsidR="003C7285" w:rsidRDefault="003C7285" w:rsidP="003C7285">
      <w:pPr>
        <w:pStyle w:val="1"/>
        <w:wordWrap/>
        <w:snapToGrid w:val="0"/>
        <w:spacing w:after="100" w:afterAutospacing="1" w:line="240" w:lineRule="auto"/>
        <w:ind w:right="-850" w:firstLineChars="205" w:firstLine="443"/>
        <w:rPr>
          <w:rFonts w:ascii="Arial" w:eastAsia="돋움" w:hAnsi="Arial" w:cs="Arial" w:hint="eastAsia"/>
          <w:sz w:val="22"/>
          <w:szCs w:val="22"/>
        </w:rPr>
      </w:pPr>
      <w:r>
        <w:rPr>
          <w:rFonts w:ascii="Arial" w:eastAsia="돋움" w:hAnsi="Arial" w:cs="Arial" w:hint="eastAsia"/>
          <w:sz w:val="22"/>
          <w:szCs w:val="22"/>
        </w:rPr>
        <w:t>Remarks</w:t>
      </w:r>
    </w:p>
    <w:p w:rsidR="005C4371" w:rsidRDefault="003C7285" w:rsidP="003C7285">
      <w:pPr>
        <w:numPr>
          <w:ilvl w:val="0"/>
          <w:numId w:val="11"/>
        </w:numPr>
        <w:outlineLvl w:val="0"/>
        <w:rPr>
          <w:rFonts w:hint="eastAsia"/>
          <w:bCs/>
        </w:rPr>
      </w:pPr>
      <w:r>
        <w:rPr>
          <w:rFonts w:hint="eastAsia"/>
          <w:bCs/>
        </w:rPr>
        <w:t>Communicator Outlook addin Module supports both Outlook 2010 x86 and Outlook 2010 x64</w:t>
      </w:r>
    </w:p>
    <w:p w:rsidR="003C7285" w:rsidRDefault="003C7285" w:rsidP="005C4371">
      <w:pPr>
        <w:numPr>
          <w:ilvl w:val="1"/>
          <w:numId w:val="11"/>
        </w:numPr>
        <w:outlineLvl w:val="0"/>
        <w:rPr>
          <w:rFonts w:hint="eastAsia"/>
          <w:bCs/>
        </w:rPr>
      </w:pPr>
      <w:r>
        <w:rPr>
          <w:rFonts w:hint="eastAsia"/>
          <w:bCs/>
        </w:rPr>
        <w:t>O</w:t>
      </w:r>
      <w:r w:rsidR="005C4371">
        <w:rPr>
          <w:rFonts w:hint="eastAsia"/>
          <w:bCs/>
        </w:rPr>
        <w:t>utlook 2003/2007/2010 x86 and Outlook 2010 x64 supported</w:t>
      </w:r>
    </w:p>
    <w:p w:rsidR="003C7285" w:rsidRDefault="003C7285" w:rsidP="003C7285">
      <w:pPr>
        <w:numPr>
          <w:ilvl w:val="0"/>
          <w:numId w:val="11"/>
        </w:numPr>
        <w:outlineLvl w:val="0"/>
        <w:rPr>
          <w:rFonts w:hint="eastAsia"/>
          <w:bCs/>
        </w:rPr>
      </w:pPr>
      <w:r>
        <w:rPr>
          <w:rFonts w:hint="eastAsia"/>
          <w:bCs/>
        </w:rPr>
        <w:t>H.264 Video Codec is supported with Softphone Mode</w:t>
      </w:r>
    </w:p>
    <w:p w:rsidR="003C7285" w:rsidRDefault="003C7285" w:rsidP="003C7285">
      <w:pPr>
        <w:numPr>
          <w:ilvl w:val="0"/>
          <w:numId w:val="11"/>
        </w:numPr>
        <w:outlineLvl w:val="0"/>
        <w:rPr>
          <w:rFonts w:hint="eastAsia"/>
          <w:bCs/>
        </w:rPr>
      </w:pPr>
      <w:r>
        <w:rPr>
          <w:rFonts w:hint="eastAsia"/>
          <w:bCs/>
        </w:rPr>
        <w:t>sRTP Mode is supported with Softphone Mode</w:t>
      </w:r>
      <w:r w:rsidR="00787DED">
        <w:rPr>
          <w:rFonts w:hint="eastAsia"/>
          <w:bCs/>
        </w:rPr>
        <w:t>(</w:t>
      </w:r>
      <w:r w:rsidR="001D6F50">
        <w:rPr>
          <w:rFonts w:hint="eastAsia"/>
          <w:bCs/>
        </w:rPr>
        <w:t xml:space="preserve">Before using this feature, </w:t>
      </w:r>
      <w:r w:rsidR="00787DED">
        <w:rPr>
          <w:bCs/>
        </w:rPr>
        <w:t>you</w:t>
      </w:r>
      <w:r w:rsidR="00787DED">
        <w:rPr>
          <w:rFonts w:hint="eastAsia"/>
          <w:bCs/>
        </w:rPr>
        <w:t xml:space="preserve"> have to check your MP version for this feature</w:t>
      </w:r>
      <w:r w:rsidR="001D6F50">
        <w:rPr>
          <w:rFonts w:hint="eastAsia"/>
          <w:bCs/>
        </w:rPr>
        <w:t>.</w:t>
      </w:r>
      <w:r w:rsidR="00787DED">
        <w:rPr>
          <w:rFonts w:hint="eastAsia"/>
          <w:bCs/>
        </w:rPr>
        <w:t>)</w:t>
      </w:r>
    </w:p>
    <w:p w:rsidR="003C7285" w:rsidRDefault="003C7285" w:rsidP="003C7285">
      <w:pPr>
        <w:numPr>
          <w:ilvl w:val="0"/>
          <w:numId w:val="11"/>
        </w:numPr>
        <w:outlineLvl w:val="0"/>
        <w:rPr>
          <w:rFonts w:hint="eastAsia"/>
          <w:bCs/>
        </w:rPr>
      </w:pPr>
      <w:r>
        <w:rPr>
          <w:rFonts w:hint="eastAsia"/>
          <w:bCs/>
        </w:rPr>
        <w:t>Notice Alarm for incoming Instant Message is supported(1 time)</w:t>
      </w:r>
    </w:p>
    <w:p w:rsidR="003C7285" w:rsidRDefault="003C7285" w:rsidP="003C7285">
      <w:pPr>
        <w:numPr>
          <w:ilvl w:val="0"/>
          <w:numId w:val="11"/>
        </w:numPr>
        <w:outlineLvl w:val="0"/>
        <w:rPr>
          <w:rFonts w:hint="eastAsia"/>
          <w:bCs/>
        </w:rPr>
      </w:pPr>
      <w:r>
        <w:rPr>
          <w:rFonts w:hint="eastAsia"/>
          <w:bCs/>
        </w:rPr>
        <w:t>ToolTip Help is added for the main UI</w:t>
      </w:r>
      <w:r>
        <w:rPr>
          <w:bCs/>
        </w:rPr>
        <w:t>’</w:t>
      </w:r>
      <w:r>
        <w:rPr>
          <w:rFonts w:hint="eastAsia"/>
          <w:bCs/>
        </w:rPr>
        <w:t>s Feature Icon</w:t>
      </w:r>
    </w:p>
    <w:p w:rsidR="003C7285" w:rsidRDefault="00E211A0" w:rsidP="003C7285">
      <w:pPr>
        <w:numPr>
          <w:ilvl w:val="0"/>
          <w:numId w:val="11"/>
        </w:numPr>
        <w:outlineLvl w:val="0"/>
        <w:rPr>
          <w:rFonts w:hint="eastAsia"/>
          <w:bCs/>
        </w:rPr>
      </w:pPr>
      <w:r>
        <w:rPr>
          <w:rFonts w:hint="eastAsia"/>
          <w:bCs/>
        </w:rPr>
        <w:t>Presence Icon Color within Buddy List are changed(Away / In taking a meal)</w:t>
      </w:r>
    </w:p>
    <w:p w:rsidR="00E211A0" w:rsidRDefault="00E211A0" w:rsidP="00E211A0">
      <w:pPr>
        <w:ind w:left="1155"/>
        <w:outlineLvl w:val="0"/>
        <w:rPr>
          <w:rFonts w:hint="eastAsia"/>
          <w:bCs/>
        </w:rPr>
      </w:pPr>
      <w:r>
        <w:rPr>
          <w:rFonts w:hint="eastAsia"/>
          <w:bCs/>
        </w:rPr>
        <w:t>(Main UI Presence Icon color is not changed)</w:t>
      </w:r>
    </w:p>
    <w:p w:rsidR="00E211A0" w:rsidRDefault="00CB6D07" w:rsidP="003C7285">
      <w:pPr>
        <w:numPr>
          <w:ilvl w:val="0"/>
          <w:numId w:val="11"/>
        </w:numPr>
        <w:outlineLvl w:val="0"/>
        <w:rPr>
          <w:rFonts w:hint="eastAsia"/>
          <w:bCs/>
        </w:rPr>
      </w:pPr>
      <w:r>
        <w:rPr>
          <w:bCs/>
        </w:rPr>
        <w:t>When</w:t>
      </w:r>
      <w:r>
        <w:rPr>
          <w:rFonts w:hint="eastAsia"/>
          <w:bCs/>
        </w:rPr>
        <w:t xml:space="preserve"> you are using Whiteboard, this will be displayed on taskbar. </w:t>
      </w:r>
      <w:r>
        <w:rPr>
          <w:bCs/>
        </w:rPr>
        <w:t>Y</w:t>
      </w:r>
      <w:r>
        <w:rPr>
          <w:rFonts w:hint="eastAsia"/>
          <w:bCs/>
        </w:rPr>
        <w:t>ou can choose it</w:t>
      </w:r>
    </w:p>
    <w:p w:rsidR="00CB6D07" w:rsidRDefault="00CB6D07" w:rsidP="003C7285">
      <w:pPr>
        <w:numPr>
          <w:ilvl w:val="0"/>
          <w:numId w:val="11"/>
        </w:numPr>
        <w:outlineLvl w:val="0"/>
        <w:rPr>
          <w:rFonts w:hint="eastAsia"/>
          <w:bCs/>
        </w:rPr>
      </w:pPr>
      <w:r>
        <w:rPr>
          <w:rFonts w:hint="eastAsia"/>
          <w:bCs/>
        </w:rPr>
        <w:t>Use Choice button is added when you are trying to close the whiteboa</w:t>
      </w:r>
      <w:r w:rsidR="00787DED">
        <w:rPr>
          <w:rFonts w:hint="eastAsia"/>
          <w:bCs/>
        </w:rPr>
        <w:t>r</w:t>
      </w:r>
      <w:r>
        <w:rPr>
          <w:rFonts w:hint="eastAsia"/>
          <w:bCs/>
        </w:rPr>
        <w:t>d window during using the screen sharing.</w:t>
      </w:r>
    </w:p>
    <w:p w:rsidR="003D3AB6" w:rsidRDefault="00CB6D07" w:rsidP="003D3AB6">
      <w:pPr>
        <w:numPr>
          <w:ilvl w:val="0"/>
          <w:numId w:val="11"/>
        </w:numPr>
        <w:outlineLvl w:val="0"/>
        <w:rPr>
          <w:rFonts w:hint="eastAsia"/>
          <w:bCs/>
        </w:rPr>
      </w:pPr>
      <w:r>
        <w:rPr>
          <w:rFonts w:hint="eastAsia"/>
          <w:bCs/>
        </w:rPr>
        <w:t xml:space="preserve">Phone and Modem option will be displayed for your own configuration duding installing Communicator. </w:t>
      </w:r>
    </w:p>
    <w:p w:rsidR="00B178C7" w:rsidRDefault="00B178C7" w:rsidP="003D3AB6">
      <w:pPr>
        <w:numPr>
          <w:ilvl w:val="0"/>
          <w:numId w:val="11"/>
        </w:numPr>
        <w:outlineLvl w:val="0"/>
        <w:rPr>
          <w:rFonts w:hint="eastAsia"/>
          <w:bCs/>
        </w:rPr>
      </w:pPr>
      <w:r>
        <w:rPr>
          <w:rFonts w:hint="eastAsia"/>
          <w:bCs/>
        </w:rPr>
        <w:t xml:space="preserve">Removed Basic / Professional mode </w:t>
      </w:r>
      <w:r>
        <w:rPr>
          <w:bCs/>
        </w:rPr>
        <w:t>separation</w:t>
      </w:r>
      <w:r>
        <w:rPr>
          <w:rFonts w:hint="eastAsia"/>
          <w:bCs/>
        </w:rPr>
        <w:t xml:space="preserve"> from installation step. </w:t>
      </w:r>
      <w:r w:rsidR="00641AB8">
        <w:rPr>
          <w:bCs/>
        </w:rPr>
        <w:t>A</w:t>
      </w:r>
      <w:r w:rsidR="00641AB8">
        <w:rPr>
          <w:rFonts w:hint="eastAsia"/>
          <w:bCs/>
        </w:rPr>
        <w:t xml:space="preserve">ccording to the configuration with Messenger Server, </w:t>
      </w:r>
      <w:r w:rsidR="00641AB8">
        <w:rPr>
          <w:bCs/>
        </w:rPr>
        <w:t>you</w:t>
      </w:r>
      <w:r w:rsidR="00641AB8">
        <w:rPr>
          <w:rFonts w:hint="eastAsia"/>
          <w:bCs/>
        </w:rPr>
        <w:t xml:space="preserve"> can use IM/PS features. </w:t>
      </w:r>
    </w:p>
    <w:p w:rsidR="00E5013C" w:rsidRPr="003D3AB6" w:rsidRDefault="00E5013C" w:rsidP="003D3AB6">
      <w:pPr>
        <w:numPr>
          <w:ilvl w:val="0"/>
          <w:numId w:val="11"/>
        </w:numPr>
        <w:outlineLvl w:val="0"/>
        <w:rPr>
          <w:rFonts w:hint="eastAsia"/>
          <w:bCs/>
        </w:rPr>
      </w:pPr>
    </w:p>
    <w:p w:rsidR="00E5013C" w:rsidRDefault="00E5013C" w:rsidP="00E5013C">
      <w:pPr>
        <w:pStyle w:val="1"/>
        <w:wordWrap/>
        <w:snapToGrid w:val="0"/>
        <w:spacing w:after="100" w:afterAutospacing="1" w:line="240" w:lineRule="auto"/>
        <w:ind w:right="-850" w:firstLineChars="205" w:firstLine="443"/>
        <w:rPr>
          <w:rFonts w:ascii="Arial" w:eastAsia="돋움" w:hAnsi="Arial" w:cs="Arial" w:hint="eastAsia"/>
          <w:sz w:val="22"/>
          <w:szCs w:val="22"/>
        </w:rPr>
      </w:pPr>
      <w:r>
        <w:rPr>
          <w:rFonts w:ascii="Arial" w:eastAsia="돋움" w:hAnsi="Arial" w:cs="Arial" w:hint="eastAsia"/>
          <w:sz w:val="22"/>
          <w:szCs w:val="22"/>
        </w:rPr>
        <w:t>Limitation</w:t>
      </w:r>
    </w:p>
    <w:p w:rsidR="003C7285" w:rsidRPr="00E5013C" w:rsidRDefault="00E5013C" w:rsidP="00E5013C">
      <w:pPr>
        <w:numPr>
          <w:ilvl w:val="0"/>
          <w:numId w:val="11"/>
        </w:numPr>
        <w:outlineLvl w:val="0"/>
        <w:rPr>
          <w:rFonts w:hint="eastAsia"/>
          <w:b/>
          <w:bCs/>
          <w:sz w:val="24"/>
          <w:szCs w:val="24"/>
        </w:rPr>
      </w:pPr>
      <w:r>
        <w:rPr>
          <w:rFonts w:hint="eastAsia"/>
          <w:bCs/>
        </w:rPr>
        <w:t>Video Recording is only supported for H.263 and MPEG4 Codec. H.264 is not supported at this version</w:t>
      </w:r>
    </w:p>
    <w:p w:rsidR="00E5013C" w:rsidRDefault="00E5013C" w:rsidP="00E5013C">
      <w:pPr>
        <w:ind w:left="1155"/>
        <w:outlineLvl w:val="0"/>
        <w:rPr>
          <w:b/>
          <w:bCs/>
          <w:sz w:val="24"/>
          <w:szCs w:val="24"/>
        </w:rPr>
      </w:pPr>
    </w:p>
    <w:p w:rsidR="003C7285" w:rsidRDefault="003C7285" w:rsidP="003C7285">
      <w:pPr>
        <w:outlineLvl w:val="0"/>
        <w:rPr>
          <w:b/>
          <w:bCs/>
          <w:sz w:val="24"/>
          <w:szCs w:val="24"/>
        </w:rPr>
      </w:pPr>
      <w:r>
        <w:rPr>
          <w:b/>
          <w:bCs/>
          <w:sz w:val="24"/>
          <w:szCs w:val="24"/>
        </w:rPr>
        <w:t>S/W Compatibility Table</w:t>
      </w:r>
      <w:r w:rsidRPr="00882C30">
        <w:rPr>
          <w:noProof/>
        </w:rPr>
        <w:pict>
          <v:line id="_x0000_s1069" style="position:absolute;left:0;text-align:left;z-index:251655680;mso-position-horizontal-relative:text;mso-position-vertical-relative:text" from="-.05pt,.05pt" to="423pt,.1pt" o:allowincell="f" strokecolor="blue"/>
        </w:pict>
      </w:r>
      <w:r>
        <w:rPr>
          <w:b/>
          <w:bCs/>
          <w:sz w:val="24"/>
          <w:szCs w:val="24"/>
        </w:rPr>
        <w:t xml:space="preserve"> :</w:t>
      </w:r>
    </w:p>
    <w:p w:rsidR="003C7285" w:rsidRPr="00272451" w:rsidRDefault="003C7285" w:rsidP="003C7285">
      <w:pPr>
        <w:rPr>
          <w:sz w:val="22"/>
          <w:szCs w:val="22"/>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2192"/>
        <w:gridCol w:w="5908"/>
      </w:tblGrid>
      <w:tr w:rsidR="003C7285" w:rsidTr="00021E87">
        <w:trPr>
          <w:cantSplit/>
        </w:trPr>
        <w:tc>
          <w:tcPr>
            <w:tcW w:w="2192"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b/>
                <w:bCs/>
              </w:rPr>
              <w:t>Component</w:t>
            </w:r>
          </w:p>
        </w:tc>
        <w:tc>
          <w:tcPr>
            <w:tcW w:w="5908"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b/>
                <w:bCs/>
              </w:rPr>
              <w:t>Version</w:t>
            </w:r>
          </w:p>
        </w:tc>
      </w:tr>
      <w:tr w:rsidR="003C7285" w:rsidTr="00021E87">
        <w:trPr>
          <w:cantSplit/>
        </w:trPr>
        <w:tc>
          <w:tcPr>
            <w:tcW w:w="2192"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b/>
                <w:bCs/>
              </w:rPr>
              <w:t>OfficeServ system</w:t>
            </w:r>
          </w:p>
        </w:tc>
        <w:tc>
          <w:tcPr>
            <w:tcW w:w="5908" w:type="dxa"/>
            <w:tcBorders>
              <w:top w:val="single" w:sz="6" w:space="0" w:color="auto"/>
              <w:left w:val="single" w:sz="6" w:space="0" w:color="auto"/>
              <w:bottom w:val="single" w:sz="6" w:space="0" w:color="auto"/>
              <w:right w:val="single" w:sz="6" w:space="0" w:color="auto"/>
            </w:tcBorders>
          </w:tcPr>
          <w:p w:rsidR="003C7285" w:rsidRDefault="003C7285" w:rsidP="00021E87">
            <w:pPr>
              <w:ind w:leftChars="100" w:left="200"/>
              <w:rPr>
                <w:b/>
                <w:bCs/>
              </w:rPr>
            </w:pPr>
            <w:r>
              <w:rPr>
                <w:b/>
                <w:bCs/>
              </w:rPr>
              <w:t>OS7400, OS7200</w:t>
            </w:r>
            <w:r>
              <w:rPr>
                <w:rFonts w:hint="eastAsia"/>
                <w:b/>
                <w:bCs/>
              </w:rPr>
              <w:t>, OS7030, OS 7100</w:t>
            </w:r>
          </w:p>
        </w:tc>
      </w:tr>
      <w:tr w:rsidR="003C7285" w:rsidTr="00021E87">
        <w:trPr>
          <w:cantSplit/>
        </w:trPr>
        <w:tc>
          <w:tcPr>
            <w:tcW w:w="2192"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b/>
                <w:bCs/>
              </w:rPr>
              <w:t>OfficeServ MP</w:t>
            </w:r>
          </w:p>
        </w:tc>
        <w:tc>
          <w:tcPr>
            <w:tcW w:w="5908" w:type="dxa"/>
            <w:tcBorders>
              <w:top w:val="single" w:sz="6" w:space="0" w:color="auto"/>
              <w:left w:val="single" w:sz="6" w:space="0" w:color="auto"/>
              <w:bottom w:val="single" w:sz="6" w:space="0" w:color="auto"/>
              <w:right w:val="single" w:sz="6" w:space="0" w:color="auto"/>
            </w:tcBorders>
          </w:tcPr>
          <w:p w:rsidR="003C7285" w:rsidRDefault="003C7285" w:rsidP="003C7285">
            <w:pPr>
              <w:ind w:leftChars="100" w:left="200"/>
              <w:rPr>
                <w:b/>
                <w:bCs/>
              </w:rPr>
            </w:pPr>
            <w:r>
              <w:rPr>
                <w:rFonts w:hint="eastAsia"/>
                <w:b/>
                <w:bCs/>
              </w:rPr>
              <w:t>V</w:t>
            </w:r>
            <w:r>
              <w:rPr>
                <w:b/>
                <w:bCs/>
              </w:rPr>
              <w:t>4.</w:t>
            </w:r>
            <w:r>
              <w:rPr>
                <w:rFonts w:hint="eastAsia"/>
                <w:b/>
                <w:bCs/>
              </w:rPr>
              <w:t xml:space="preserve">46c </w:t>
            </w:r>
            <w:r>
              <w:rPr>
                <w:b/>
                <w:bCs/>
              </w:rPr>
              <w:t>or later</w:t>
            </w:r>
            <w:r>
              <w:rPr>
                <w:rFonts w:hint="eastAsia"/>
                <w:b/>
                <w:bCs/>
              </w:rPr>
              <w:t>. For H.264 and sRTP, it should be V4.60 or later</w:t>
            </w:r>
          </w:p>
        </w:tc>
      </w:tr>
      <w:tr w:rsidR="003C7285" w:rsidTr="00021E87">
        <w:trPr>
          <w:cantSplit/>
        </w:trPr>
        <w:tc>
          <w:tcPr>
            <w:tcW w:w="2192"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b/>
                <w:bCs/>
              </w:rPr>
              <w:t>OfficeServ Link</w:t>
            </w:r>
          </w:p>
        </w:tc>
        <w:tc>
          <w:tcPr>
            <w:tcW w:w="5908" w:type="dxa"/>
            <w:tcBorders>
              <w:top w:val="single" w:sz="6" w:space="0" w:color="auto"/>
              <w:left w:val="single" w:sz="6" w:space="0" w:color="auto"/>
              <w:bottom w:val="single" w:sz="6" w:space="0" w:color="auto"/>
              <w:right w:val="single" w:sz="6" w:space="0" w:color="auto"/>
            </w:tcBorders>
          </w:tcPr>
          <w:p w:rsidR="003C7285" w:rsidRDefault="003C7285" w:rsidP="00021E87">
            <w:pPr>
              <w:ind w:leftChars="100" w:left="200"/>
              <w:rPr>
                <w:b/>
                <w:bCs/>
              </w:rPr>
            </w:pPr>
            <w:r>
              <w:rPr>
                <w:rFonts w:hint="eastAsia"/>
                <w:b/>
                <w:bCs/>
              </w:rPr>
              <w:t>V3.0.</w:t>
            </w:r>
            <w:r>
              <w:rPr>
                <w:b/>
                <w:bCs/>
              </w:rPr>
              <w:t>0.</w:t>
            </w:r>
            <w:r>
              <w:rPr>
                <w:rFonts w:hint="eastAsia"/>
                <w:b/>
                <w:bCs/>
              </w:rPr>
              <w:t>4</w:t>
            </w:r>
            <w:r>
              <w:rPr>
                <w:b/>
                <w:bCs/>
              </w:rPr>
              <w:t xml:space="preserve"> or later ( latest version recommended)</w:t>
            </w:r>
          </w:p>
        </w:tc>
      </w:tr>
      <w:tr w:rsidR="003C7285" w:rsidTr="00021E87">
        <w:trPr>
          <w:cantSplit/>
        </w:trPr>
        <w:tc>
          <w:tcPr>
            <w:tcW w:w="2192"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rFonts w:hint="eastAsia"/>
                <w:b/>
                <w:bCs/>
              </w:rPr>
              <w:t>OfficeServ Messenger</w:t>
            </w:r>
          </w:p>
        </w:tc>
        <w:tc>
          <w:tcPr>
            <w:tcW w:w="5908" w:type="dxa"/>
            <w:tcBorders>
              <w:top w:val="single" w:sz="6" w:space="0" w:color="auto"/>
              <w:left w:val="single" w:sz="6" w:space="0" w:color="auto"/>
              <w:bottom w:val="single" w:sz="6" w:space="0" w:color="auto"/>
              <w:right w:val="single" w:sz="6" w:space="0" w:color="auto"/>
            </w:tcBorders>
          </w:tcPr>
          <w:p w:rsidR="003C7285" w:rsidRDefault="003C7285" w:rsidP="00EC5D64">
            <w:pPr>
              <w:ind w:leftChars="100" w:left="200"/>
              <w:rPr>
                <w:b/>
                <w:bCs/>
              </w:rPr>
            </w:pPr>
            <w:r>
              <w:rPr>
                <w:rFonts w:hint="eastAsia"/>
                <w:b/>
                <w:bCs/>
              </w:rPr>
              <w:t>V1.7.2.</w:t>
            </w:r>
            <w:r w:rsidR="00EC5D64">
              <w:rPr>
                <w:rFonts w:hint="eastAsia"/>
                <w:b/>
                <w:bCs/>
              </w:rPr>
              <w:t>0</w:t>
            </w:r>
            <w:r>
              <w:rPr>
                <w:rFonts w:hint="eastAsia"/>
                <w:b/>
                <w:bCs/>
              </w:rPr>
              <w:t xml:space="preserve"> or later</w:t>
            </w:r>
          </w:p>
        </w:tc>
      </w:tr>
      <w:tr w:rsidR="003C7285" w:rsidTr="00021E87">
        <w:trPr>
          <w:cantSplit/>
        </w:trPr>
        <w:tc>
          <w:tcPr>
            <w:tcW w:w="2192" w:type="dxa"/>
            <w:tcBorders>
              <w:top w:val="single" w:sz="6" w:space="0" w:color="auto"/>
              <w:left w:val="single" w:sz="6" w:space="0" w:color="auto"/>
              <w:bottom w:val="single" w:sz="6" w:space="0" w:color="auto"/>
              <w:right w:val="single" w:sz="6" w:space="0" w:color="auto"/>
            </w:tcBorders>
          </w:tcPr>
          <w:p w:rsidR="003C7285" w:rsidRDefault="003C7285" w:rsidP="00021E87">
            <w:pPr>
              <w:jc w:val="center"/>
              <w:rPr>
                <w:b/>
                <w:bCs/>
              </w:rPr>
            </w:pPr>
            <w:r>
              <w:rPr>
                <w:rFonts w:hint="eastAsia"/>
                <w:b/>
                <w:bCs/>
              </w:rPr>
              <w:t>SMT i5243</w:t>
            </w:r>
          </w:p>
        </w:tc>
        <w:tc>
          <w:tcPr>
            <w:tcW w:w="5908" w:type="dxa"/>
            <w:tcBorders>
              <w:top w:val="single" w:sz="6" w:space="0" w:color="auto"/>
              <w:left w:val="single" w:sz="6" w:space="0" w:color="auto"/>
              <w:bottom w:val="single" w:sz="6" w:space="0" w:color="auto"/>
              <w:right w:val="single" w:sz="6" w:space="0" w:color="auto"/>
            </w:tcBorders>
          </w:tcPr>
          <w:p w:rsidR="003C7285" w:rsidRDefault="003C7285" w:rsidP="00021E87">
            <w:pPr>
              <w:ind w:leftChars="100" w:left="200"/>
              <w:rPr>
                <w:b/>
                <w:bCs/>
              </w:rPr>
            </w:pPr>
            <w:r>
              <w:rPr>
                <w:rFonts w:hint="eastAsia"/>
                <w:b/>
                <w:bCs/>
              </w:rPr>
              <w:t>V1.64 or later</w:t>
            </w:r>
            <w:r w:rsidR="009046C6">
              <w:rPr>
                <w:rFonts w:hint="eastAsia"/>
                <w:b/>
                <w:bCs/>
              </w:rPr>
              <w:t>.(For H.264 and sRTP, it should be V1.85 or later)</w:t>
            </w:r>
          </w:p>
        </w:tc>
      </w:tr>
    </w:tbl>
    <w:p w:rsidR="003C7285" w:rsidRDefault="003C7285" w:rsidP="00314F39">
      <w:pPr>
        <w:rPr>
          <w:rFonts w:hint="eastAsia"/>
        </w:rPr>
      </w:pPr>
    </w:p>
    <w:sectPr w:rsidR="003C7285" w:rsidSect="00327885">
      <w:headerReference w:type="default" r:id="rId8"/>
      <w:footerReference w:type="default" r:id="rId9"/>
      <w:pgSz w:w="11906" w:h="16838"/>
      <w:pgMar w:top="1985" w:right="1701" w:bottom="170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36A" w:rsidRDefault="00C0436A">
      <w:pPr>
        <w:spacing w:line="240" w:lineRule="auto"/>
      </w:pPr>
      <w:r>
        <w:separator/>
      </w:r>
    </w:p>
  </w:endnote>
  <w:endnote w:type="continuationSeparator" w:id="0">
    <w:p w:rsidR="00C0436A" w:rsidRDefault="00C043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85" w:rsidRDefault="00327885">
    <w:pPr>
      <w:pStyle w:val="a5"/>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E0A93">
      <w:rPr>
        <w:rStyle w:val="a6"/>
        <w:noProof/>
      </w:rPr>
      <w:t>1</w:t>
    </w:r>
    <w:r>
      <w:rPr>
        <w:rStyle w:val="a6"/>
      </w:rPr>
      <w:fldChar w:fldCharType="end"/>
    </w:r>
  </w:p>
  <w:p w:rsidR="00327885" w:rsidRDefault="00327885">
    <w:pPr>
      <w:pStyle w:val="a5"/>
      <w:ind w:right="360"/>
    </w:pPr>
    <w:r>
      <w:t>Samsung Electronics Private Network Division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36A" w:rsidRDefault="00C0436A">
      <w:pPr>
        <w:spacing w:line="240" w:lineRule="auto"/>
      </w:pPr>
      <w:r>
        <w:separator/>
      </w:r>
    </w:p>
  </w:footnote>
  <w:footnote w:type="continuationSeparator" w:id="0">
    <w:p w:rsidR="00C0436A" w:rsidRDefault="00C043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85" w:rsidRDefault="00327885">
    <w:pPr>
      <w:pStyle w:val="a4"/>
      <w:jc w:val="left"/>
    </w:pPr>
    <w:r>
      <w:rPr>
        <w:noProof/>
      </w:rPr>
      <w:pict>
        <v:line id="_x0000_s2049" style="position:absolute;z-index:251657728" from="-.05pt,20.7pt" to="423pt,20.75pt" o:allowincell="f" strokecolor="blue" strokeweight="4pt"/>
      </w:pict>
    </w:r>
    <w:r>
      <w:rPr>
        <w:b/>
        <w:bCs/>
        <w:i/>
        <w:iCs/>
        <w:sz w:val="28"/>
        <w:szCs w:val="28"/>
      </w:rPr>
      <w:t xml:space="preserve">Software Release Note.  </w:t>
    </w:r>
    <w:r>
      <w:rPr>
        <w:b/>
        <w:bCs/>
        <w:i/>
        <w:iC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031D"/>
    <w:multiLevelType w:val="multilevel"/>
    <w:tmpl w:val="773CB97E"/>
    <w:lvl w:ilvl="0">
      <w:start w:val="1"/>
      <w:numFmt w:val="decimal"/>
      <w:lvlText w:val="P.%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139F630E"/>
    <w:multiLevelType w:val="multilevel"/>
    <w:tmpl w:val="773CB97E"/>
    <w:lvl w:ilvl="0">
      <w:start w:val="1"/>
      <w:numFmt w:val="decimal"/>
      <w:lvlText w:val="P.%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17986696"/>
    <w:multiLevelType w:val="multilevel"/>
    <w:tmpl w:val="773CB97E"/>
    <w:lvl w:ilvl="0">
      <w:start w:val="1"/>
      <w:numFmt w:val="decimal"/>
      <w:lvlText w:val="P.%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2CED45D8"/>
    <w:multiLevelType w:val="multilevel"/>
    <w:tmpl w:val="773CB97E"/>
    <w:lvl w:ilvl="0">
      <w:start w:val="1"/>
      <w:numFmt w:val="decimal"/>
      <w:lvlText w:val="P.%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3119422B"/>
    <w:multiLevelType w:val="hybridMultilevel"/>
    <w:tmpl w:val="05A00744"/>
    <w:lvl w:ilvl="0" w:tplc="2CCC03EE">
      <w:start w:val="5"/>
      <w:numFmt w:val="bullet"/>
      <w:lvlText w:val="-"/>
      <w:lvlJc w:val="left"/>
      <w:pPr>
        <w:ind w:left="1789" w:hanging="360"/>
      </w:pPr>
      <w:rPr>
        <w:rFonts w:ascii="Arial" w:eastAsia="굴림" w:hAnsi="Arial" w:cs="Arial" w:hint="default"/>
      </w:rPr>
    </w:lvl>
    <w:lvl w:ilvl="1" w:tplc="04090003" w:tentative="1">
      <w:start w:val="1"/>
      <w:numFmt w:val="bullet"/>
      <w:lvlText w:val=""/>
      <w:lvlJc w:val="left"/>
      <w:pPr>
        <w:ind w:left="2229" w:hanging="400"/>
      </w:pPr>
      <w:rPr>
        <w:rFonts w:ascii="Wingdings" w:hAnsi="Wingdings" w:hint="default"/>
      </w:rPr>
    </w:lvl>
    <w:lvl w:ilvl="2" w:tplc="04090005" w:tentative="1">
      <w:start w:val="1"/>
      <w:numFmt w:val="bullet"/>
      <w:lvlText w:val=""/>
      <w:lvlJc w:val="left"/>
      <w:pPr>
        <w:ind w:left="2629" w:hanging="400"/>
      </w:pPr>
      <w:rPr>
        <w:rFonts w:ascii="Wingdings" w:hAnsi="Wingdings" w:hint="default"/>
      </w:rPr>
    </w:lvl>
    <w:lvl w:ilvl="3" w:tplc="04090001" w:tentative="1">
      <w:start w:val="1"/>
      <w:numFmt w:val="bullet"/>
      <w:lvlText w:val=""/>
      <w:lvlJc w:val="left"/>
      <w:pPr>
        <w:ind w:left="3029" w:hanging="400"/>
      </w:pPr>
      <w:rPr>
        <w:rFonts w:ascii="Wingdings" w:hAnsi="Wingdings" w:hint="default"/>
      </w:rPr>
    </w:lvl>
    <w:lvl w:ilvl="4" w:tplc="04090003" w:tentative="1">
      <w:start w:val="1"/>
      <w:numFmt w:val="bullet"/>
      <w:lvlText w:val=""/>
      <w:lvlJc w:val="left"/>
      <w:pPr>
        <w:ind w:left="3429" w:hanging="400"/>
      </w:pPr>
      <w:rPr>
        <w:rFonts w:ascii="Wingdings" w:hAnsi="Wingdings" w:hint="default"/>
      </w:rPr>
    </w:lvl>
    <w:lvl w:ilvl="5" w:tplc="04090005" w:tentative="1">
      <w:start w:val="1"/>
      <w:numFmt w:val="bullet"/>
      <w:lvlText w:val=""/>
      <w:lvlJc w:val="left"/>
      <w:pPr>
        <w:ind w:left="3829" w:hanging="400"/>
      </w:pPr>
      <w:rPr>
        <w:rFonts w:ascii="Wingdings" w:hAnsi="Wingdings" w:hint="default"/>
      </w:rPr>
    </w:lvl>
    <w:lvl w:ilvl="6" w:tplc="04090001" w:tentative="1">
      <w:start w:val="1"/>
      <w:numFmt w:val="bullet"/>
      <w:lvlText w:val=""/>
      <w:lvlJc w:val="left"/>
      <w:pPr>
        <w:ind w:left="4229" w:hanging="400"/>
      </w:pPr>
      <w:rPr>
        <w:rFonts w:ascii="Wingdings" w:hAnsi="Wingdings" w:hint="default"/>
      </w:rPr>
    </w:lvl>
    <w:lvl w:ilvl="7" w:tplc="04090003" w:tentative="1">
      <w:start w:val="1"/>
      <w:numFmt w:val="bullet"/>
      <w:lvlText w:val=""/>
      <w:lvlJc w:val="left"/>
      <w:pPr>
        <w:ind w:left="4629" w:hanging="400"/>
      </w:pPr>
      <w:rPr>
        <w:rFonts w:ascii="Wingdings" w:hAnsi="Wingdings" w:hint="default"/>
      </w:rPr>
    </w:lvl>
    <w:lvl w:ilvl="8" w:tplc="04090005" w:tentative="1">
      <w:start w:val="1"/>
      <w:numFmt w:val="bullet"/>
      <w:lvlText w:val=""/>
      <w:lvlJc w:val="left"/>
      <w:pPr>
        <w:ind w:left="5029" w:hanging="400"/>
      </w:pPr>
      <w:rPr>
        <w:rFonts w:ascii="Wingdings" w:hAnsi="Wingdings" w:hint="default"/>
      </w:rPr>
    </w:lvl>
  </w:abstractNum>
  <w:abstractNum w:abstractNumId="5">
    <w:nsid w:val="349B6BBB"/>
    <w:multiLevelType w:val="hybridMultilevel"/>
    <w:tmpl w:val="EE3645F8"/>
    <w:lvl w:ilvl="0" w:tplc="4F9EAE94">
      <w:start w:val="1"/>
      <w:numFmt w:val="decimal"/>
      <w:lvlText w:val="%1."/>
      <w:lvlJc w:val="left"/>
      <w:pPr>
        <w:ind w:left="1515" w:hanging="360"/>
      </w:pPr>
      <w:rPr>
        <w:rFonts w:hint="default"/>
      </w:rPr>
    </w:lvl>
    <w:lvl w:ilvl="1" w:tplc="04090019">
      <w:start w:val="1"/>
      <w:numFmt w:val="upperLetter"/>
      <w:lvlText w:val="%2."/>
      <w:lvlJc w:val="left"/>
      <w:pPr>
        <w:ind w:left="1955" w:hanging="400"/>
      </w:pPr>
    </w:lvl>
    <w:lvl w:ilvl="2" w:tplc="0409001B" w:tentative="1">
      <w:start w:val="1"/>
      <w:numFmt w:val="lowerRoman"/>
      <w:lvlText w:val="%3."/>
      <w:lvlJc w:val="right"/>
      <w:pPr>
        <w:ind w:left="2355" w:hanging="400"/>
      </w:pPr>
    </w:lvl>
    <w:lvl w:ilvl="3" w:tplc="0409000F" w:tentative="1">
      <w:start w:val="1"/>
      <w:numFmt w:val="decimal"/>
      <w:lvlText w:val="%4."/>
      <w:lvlJc w:val="left"/>
      <w:pPr>
        <w:ind w:left="2755" w:hanging="400"/>
      </w:pPr>
    </w:lvl>
    <w:lvl w:ilvl="4" w:tplc="04090019" w:tentative="1">
      <w:start w:val="1"/>
      <w:numFmt w:val="upperLetter"/>
      <w:lvlText w:val="%5."/>
      <w:lvlJc w:val="left"/>
      <w:pPr>
        <w:ind w:left="3155" w:hanging="400"/>
      </w:pPr>
    </w:lvl>
    <w:lvl w:ilvl="5" w:tplc="0409001B" w:tentative="1">
      <w:start w:val="1"/>
      <w:numFmt w:val="lowerRoman"/>
      <w:lvlText w:val="%6."/>
      <w:lvlJc w:val="right"/>
      <w:pPr>
        <w:ind w:left="3555" w:hanging="400"/>
      </w:pPr>
    </w:lvl>
    <w:lvl w:ilvl="6" w:tplc="0409000F" w:tentative="1">
      <w:start w:val="1"/>
      <w:numFmt w:val="decimal"/>
      <w:lvlText w:val="%7."/>
      <w:lvlJc w:val="left"/>
      <w:pPr>
        <w:ind w:left="3955" w:hanging="400"/>
      </w:pPr>
    </w:lvl>
    <w:lvl w:ilvl="7" w:tplc="04090019" w:tentative="1">
      <w:start w:val="1"/>
      <w:numFmt w:val="upperLetter"/>
      <w:lvlText w:val="%8."/>
      <w:lvlJc w:val="left"/>
      <w:pPr>
        <w:ind w:left="4355" w:hanging="400"/>
      </w:pPr>
    </w:lvl>
    <w:lvl w:ilvl="8" w:tplc="0409001B" w:tentative="1">
      <w:start w:val="1"/>
      <w:numFmt w:val="lowerRoman"/>
      <w:lvlText w:val="%9."/>
      <w:lvlJc w:val="right"/>
      <w:pPr>
        <w:ind w:left="4755" w:hanging="400"/>
      </w:pPr>
    </w:lvl>
  </w:abstractNum>
  <w:abstractNum w:abstractNumId="6">
    <w:nsid w:val="3A4B0DD2"/>
    <w:multiLevelType w:val="multilevel"/>
    <w:tmpl w:val="773CB97E"/>
    <w:lvl w:ilvl="0">
      <w:start w:val="1"/>
      <w:numFmt w:val="decimal"/>
      <w:lvlText w:val="P.%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nsid w:val="598F7FD9"/>
    <w:multiLevelType w:val="multilevel"/>
    <w:tmpl w:val="773CB97E"/>
    <w:lvl w:ilvl="0">
      <w:start w:val="1"/>
      <w:numFmt w:val="decimal"/>
      <w:lvlText w:val="P.%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
    <w:nsid w:val="6666261D"/>
    <w:multiLevelType w:val="multilevel"/>
    <w:tmpl w:val="9E300E00"/>
    <w:lvl w:ilvl="0">
      <w:start w:val="1"/>
      <w:numFmt w:val="decimal"/>
      <w:lvlText w:val="N.%1."/>
      <w:lvlJc w:val="left"/>
      <w:pPr>
        <w:tabs>
          <w:tab w:val="num" w:pos="1429"/>
        </w:tabs>
        <w:ind w:left="1429" w:hanging="403"/>
      </w:pPr>
      <w:rPr>
        <w:rFonts w:hint="eastAsia"/>
        <w:b/>
        <w:i w:val="0"/>
        <w:sz w:val="20"/>
        <w:szCs w:val="20"/>
      </w:rPr>
    </w:lvl>
    <w:lvl w:ilvl="1">
      <w:start w:val="1"/>
      <w:numFmt w:val="decimal"/>
      <w:lvlText w:val="(%2)"/>
      <w:lvlJc w:val="left"/>
      <w:pPr>
        <w:tabs>
          <w:tab w:val="num" w:pos="1831"/>
        </w:tabs>
        <w:ind w:left="1831" w:hanging="402"/>
      </w:pPr>
      <w:rPr>
        <w:rFonts w:hint="eastAsia"/>
        <w:b w:val="0"/>
        <w:i w:val="0"/>
        <w:sz w:val="20"/>
        <w:szCs w:val="20"/>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66E1092D"/>
    <w:multiLevelType w:val="hybridMultilevel"/>
    <w:tmpl w:val="F0DCE1EE"/>
    <w:lvl w:ilvl="0" w:tplc="E94215F0">
      <w:numFmt w:val="bullet"/>
      <w:lvlText w:val="-"/>
      <w:lvlJc w:val="left"/>
      <w:pPr>
        <w:ind w:left="1155" w:hanging="360"/>
      </w:pPr>
      <w:rPr>
        <w:rFonts w:ascii="Times New Roman" w:eastAsia="바탕체" w:hAnsi="Times New Roman" w:cs="Times New Roman" w:hint="default"/>
      </w:rPr>
    </w:lvl>
    <w:lvl w:ilvl="1" w:tplc="04090003" w:tentative="1">
      <w:start w:val="1"/>
      <w:numFmt w:val="bullet"/>
      <w:lvlText w:val=""/>
      <w:lvlJc w:val="left"/>
      <w:pPr>
        <w:ind w:left="1595" w:hanging="400"/>
      </w:pPr>
      <w:rPr>
        <w:rFonts w:ascii="Wingdings" w:hAnsi="Wingdings" w:hint="default"/>
      </w:rPr>
    </w:lvl>
    <w:lvl w:ilvl="2" w:tplc="04090005" w:tentative="1">
      <w:start w:val="1"/>
      <w:numFmt w:val="bullet"/>
      <w:lvlText w:val=""/>
      <w:lvlJc w:val="left"/>
      <w:pPr>
        <w:ind w:left="1995" w:hanging="400"/>
      </w:pPr>
      <w:rPr>
        <w:rFonts w:ascii="Wingdings" w:hAnsi="Wingdings" w:hint="default"/>
      </w:rPr>
    </w:lvl>
    <w:lvl w:ilvl="3" w:tplc="04090001" w:tentative="1">
      <w:start w:val="1"/>
      <w:numFmt w:val="bullet"/>
      <w:lvlText w:val=""/>
      <w:lvlJc w:val="left"/>
      <w:pPr>
        <w:ind w:left="2395" w:hanging="400"/>
      </w:pPr>
      <w:rPr>
        <w:rFonts w:ascii="Wingdings" w:hAnsi="Wingdings" w:hint="default"/>
      </w:rPr>
    </w:lvl>
    <w:lvl w:ilvl="4" w:tplc="04090003" w:tentative="1">
      <w:start w:val="1"/>
      <w:numFmt w:val="bullet"/>
      <w:lvlText w:val=""/>
      <w:lvlJc w:val="left"/>
      <w:pPr>
        <w:ind w:left="2795" w:hanging="400"/>
      </w:pPr>
      <w:rPr>
        <w:rFonts w:ascii="Wingdings" w:hAnsi="Wingdings" w:hint="default"/>
      </w:rPr>
    </w:lvl>
    <w:lvl w:ilvl="5" w:tplc="04090005" w:tentative="1">
      <w:start w:val="1"/>
      <w:numFmt w:val="bullet"/>
      <w:lvlText w:val=""/>
      <w:lvlJc w:val="left"/>
      <w:pPr>
        <w:ind w:left="3195" w:hanging="400"/>
      </w:pPr>
      <w:rPr>
        <w:rFonts w:ascii="Wingdings" w:hAnsi="Wingdings" w:hint="default"/>
      </w:rPr>
    </w:lvl>
    <w:lvl w:ilvl="6" w:tplc="04090001" w:tentative="1">
      <w:start w:val="1"/>
      <w:numFmt w:val="bullet"/>
      <w:lvlText w:val=""/>
      <w:lvlJc w:val="left"/>
      <w:pPr>
        <w:ind w:left="3595" w:hanging="400"/>
      </w:pPr>
      <w:rPr>
        <w:rFonts w:ascii="Wingdings" w:hAnsi="Wingdings" w:hint="default"/>
      </w:rPr>
    </w:lvl>
    <w:lvl w:ilvl="7" w:tplc="04090003" w:tentative="1">
      <w:start w:val="1"/>
      <w:numFmt w:val="bullet"/>
      <w:lvlText w:val=""/>
      <w:lvlJc w:val="left"/>
      <w:pPr>
        <w:ind w:left="3995" w:hanging="400"/>
      </w:pPr>
      <w:rPr>
        <w:rFonts w:ascii="Wingdings" w:hAnsi="Wingdings" w:hint="default"/>
      </w:rPr>
    </w:lvl>
    <w:lvl w:ilvl="8" w:tplc="04090005" w:tentative="1">
      <w:start w:val="1"/>
      <w:numFmt w:val="bullet"/>
      <w:lvlText w:val=""/>
      <w:lvlJc w:val="left"/>
      <w:pPr>
        <w:ind w:left="4395" w:hanging="400"/>
      </w:pPr>
      <w:rPr>
        <w:rFonts w:ascii="Wingdings" w:hAnsi="Wingdings" w:hint="default"/>
      </w:rPr>
    </w:lvl>
  </w:abstractNum>
  <w:abstractNum w:abstractNumId="10">
    <w:nsid w:val="70745FB3"/>
    <w:multiLevelType w:val="hybridMultilevel"/>
    <w:tmpl w:val="24C85CE6"/>
    <w:lvl w:ilvl="0" w:tplc="81B45FB6">
      <w:start w:val="5"/>
      <w:numFmt w:val="bullet"/>
      <w:lvlText w:val="-"/>
      <w:lvlJc w:val="left"/>
      <w:pPr>
        <w:ind w:left="2191" w:hanging="360"/>
      </w:pPr>
      <w:rPr>
        <w:rFonts w:ascii="Arial" w:eastAsia="바탕체" w:hAnsi="Arial" w:cs="Arial" w:hint="default"/>
      </w:rPr>
    </w:lvl>
    <w:lvl w:ilvl="1" w:tplc="04090003" w:tentative="1">
      <w:start w:val="1"/>
      <w:numFmt w:val="bullet"/>
      <w:lvlText w:val=""/>
      <w:lvlJc w:val="left"/>
      <w:pPr>
        <w:ind w:left="2631" w:hanging="400"/>
      </w:pPr>
      <w:rPr>
        <w:rFonts w:ascii="Wingdings" w:hAnsi="Wingdings" w:hint="default"/>
      </w:rPr>
    </w:lvl>
    <w:lvl w:ilvl="2" w:tplc="04090005" w:tentative="1">
      <w:start w:val="1"/>
      <w:numFmt w:val="bullet"/>
      <w:lvlText w:val=""/>
      <w:lvlJc w:val="left"/>
      <w:pPr>
        <w:ind w:left="3031" w:hanging="400"/>
      </w:pPr>
      <w:rPr>
        <w:rFonts w:ascii="Wingdings" w:hAnsi="Wingdings" w:hint="default"/>
      </w:rPr>
    </w:lvl>
    <w:lvl w:ilvl="3" w:tplc="04090001" w:tentative="1">
      <w:start w:val="1"/>
      <w:numFmt w:val="bullet"/>
      <w:lvlText w:val=""/>
      <w:lvlJc w:val="left"/>
      <w:pPr>
        <w:ind w:left="3431" w:hanging="400"/>
      </w:pPr>
      <w:rPr>
        <w:rFonts w:ascii="Wingdings" w:hAnsi="Wingdings" w:hint="default"/>
      </w:rPr>
    </w:lvl>
    <w:lvl w:ilvl="4" w:tplc="04090003" w:tentative="1">
      <w:start w:val="1"/>
      <w:numFmt w:val="bullet"/>
      <w:lvlText w:val=""/>
      <w:lvlJc w:val="left"/>
      <w:pPr>
        <w:ind w:left="3831" w:hanging="400"/>
      </w:pPr>
      <w:rPr>
        <w:rFonts w:ascii="Wingdings" w:hAnsi="Wingdings" w:hint="default"/>
      </w:rPr>
    </w:lvl>
    <w:lvl w:ilvl="5" w:tplc="04090005" w:tentative="1">
      <w:start w:val="1"/>
      <w:numFmt w:val="bullet"/>
      <w:lvlText w:val=""/>
      <w:lvlJc w:val="left"/>
      <w:pPr>
        <w:ind w:left="4231" w:hanging="400"/>
      </w:pPr>
      <w:rPr>
        <w:rFonts w:ascii="Wingdings" w:hAnsi="Wingdings" w:hint="default"/>
      </w:rPr>
    </w:lvl>
    <w:lvl w:ilvl="6" w:tplc="04090001" w:tentative="1">
      <w:start w:val="1"/>
      <w:numFmt w:val="bullet"/>
      <w:lvlText w:val=""/>
      <w:lvlJc w:val="left"/>
      <w:pPr>
        <w:ind w:left="4631" w:hanging="400"/>
      </w:pPr>
      <w:rPr>
        <w:rFonts w:ascii="Wingdings" w:hAnsi="Wingdings" w:hint="default"/>
      </w:rPr>
    </w:lvl>
    <w:lvl w:ilvl="7" w:tplc="04090003" w:tentative="1">
      <w:start w:val="1"/>
      <w:numFmt w:val="bullet"/>
      <w:lvlText w:val=""/>
      <w:lvlJc w:val="left"/>
      <w:pPr>
        <w:ind w:left="5031" w:hanging="400"/>
      </w:pPr>
      <w:rPr>
        <w:rFonts w:ascii="Wingdings" w:hAnsi="Wingdings" w:hint="default"/>
      </w:rPr>
    </w:lvl>
    <w:lvl w:ilvl="8" w:tplc="04090005" w:tentative="1">
      <w:start w:val="1"/>
      <w:numFmt w:val="bullet"/>
      <w:lvlText w:val=""/>
      <w:lvlJc w:val="left"/>
      <w:pPr>
        <w:ind w:left="5431" w:hanging="400"/>
      </w:pPr>
      <w:rPr>
        <w:rFonts w:ascii="Wingdings" w:hAnsi="Wingdings" w:hint="default"/>
      </w:rPr>
    </w:lvl>
  </w:abstractNum>
  <w:abstractNum w:abstractNumId="11">
    <w:nsid w:val="78831C53"/>
    <w:multiLevelType w:val="hybridMultilevel"/>
    <w:tmpl w:val="34C85D5C"/>
    <w:lvl w:ilvl="0" w:tplc="F41ED5A8">
      <w:start w:val="5"/>
      <w:numFmt w:val="bullet"/>
      <w:lvlText w:val="-"/>
      <w:lvlJc w:val="left"/>
      <w:pPr>
        <w:ind w:left="2191" w:hanging="360"/>
      </w:pPr>
      <w:rPr>
        <w:rFonts w:ascii="Arial" w:eastAsia="바탕체" w:hAnsi="Arial" w:cs="Arial" w:hint="default"/>
      </w:rPr>
    </w:lvl>
    <w:lvl w:ilvl="1" w:tplc="04090003">
      <w:start w:val="1"/>
      <w:numFmt w:val="bullet"/>
      <w:lvlText w:val=""/>
      <w:lvlJc w:val="left"/>
      <w:pPr>
        <w:ind w:left="2631" w:hanging="400"/>
      </w:pPr>
      <w:rPr>
        <w:rFonts w:ascii="Wingdings" w:hAnsi="Wingdings" w:hint="default"/>
      </w:rPr>
    </w:lvl>
    <w:lvl w:ilvl="2" w:tplc="04090005" w:tentative="1">
      <w:start w:val="1"/>
      <w:numFmt w:val="bullet"/>
      <w:lvlText w:val=""/>
      <w:lvlJc w:val="left"/>
      <w:pPr>
        <w:ind w:left="3031" w:hanging="400"/>
      </w:pPr>
      <w:rPr>
        <w:rFonts w:ascii="Wingdings" w:hAnsi="Wingdings" w:hint="default"/>
      </w:rPr>
    </w:lvl>
    <w:lvl w:ilvl="3" w:tplc="04090001" w:tentative="1">
      <w:start w:val="1"/>
      <w:numFmt w:val="bullet"/>
      <w:lvlText w:val=""/>
      <w:lvlJc w:val="left"/>
      <w:pPr>
        <w:ind w:left="3431" w:hanging="400"/>
      </w:pPr>
      <w:rPr>
        <w:rFonts w:ascii="Wingdings" w:hAnsi="Wingdings" w:hint="default"/>
      </w:rPr>
    </w:lvl>
    <w:lvl w:ilvl="4" w:tplc="04090003" w:tentative="1">
      <w:start w:val="1"/>
      <w:numFmt w:val="bullet"/>
      <w:lvlText w:val=""/>
      <w:lvlJc w:val="left"/>
      <w:pPr>
        <w:ind w:left="3831" w:hanging="400"/>
      </w:pPr>
      <w:rPr>
        <w:rFonts w:ascii="Wingdings" w:hAnsi="Wingdings" w:hint="default"/>
      </w:rPr>
    </w:lvl>
    <w:lvl w:ilvl="5" w:tplc="04090005" w:tentative="1">
      <w:start w:val="1"/>
      <w:numFmt w:val="bullet"/>
      <w:lvlText w:val=""/>
      <w:lvlJc w:val="left"/>
      <w:pPr>
        <w:ind w:left="4231" w:hanging="400"/>
      </w:pPr>
      <w:rPr>
        <w:rFonts w:ascii="Wingdings" w:hAnsi="Wingdings" w:hint="default"/>
      </w:rPr>
    </w:lvl>
    <w:lvl w:ilvl="6" w:tplc="04090001" w:tentative="1">
      <w:start w:val="1"/>
      <w:numFmt w:val="bullet"/>
      <w:lvlText w:val=""/>
      <w:lvlJc w:val="left"/>
      <w:pPr>
        <w:ind w:left="4631" w:hanging="400"/>
      </w:pPr>
      <w:rPr>
        <w:rFonts w:ascii="Wingdings" w:hAnsi="Wingdings" w:hint="default"/>
      </w:rPr>
    </w:lvl>
    <w:lvl w:ilvl="7" w:tplc="04090003" w:tentative="1">
      <w:start w:val="1"/>
      <w:numFmt w:val="bullet"/>
      <w:lvlText w:val=""/>
      <w:lvlJc w:val="left"/>
      <w:pPr>
        <w:ind w:left="5031" w:hanging="400"/>
      </w:pPr>
      <w:rPr>
        <w:rFonts w:ascii="Wingdings" w:hAnsi="Wingdings" w:hint="default"/>
      </w:rPr>
    </w:lvl>
    <w:lvl w:ilvl="8" w:tplc="04090005" w:tentative="1">
      <w:start w:val="1"/>
      <w:numFmt w:val="bullet"/>
      <w:lvlText w:val=""/>
      <w:lvlJc w:val="left"/>
      <w:pPr>
        <w:ind w:left="5431" w:hanging="400"/>
      </w:pPr>
      <w:rPr>
        <w:rFonts w:ascii="Wingdings" w:hAnsi="Wingdings" w:hint="default"/>
      </w:rPr>
    </w:lvl>
  </w:abstractNum>
  <w:abstractNum w:abstractNumId="12">
    <w:nsid w:val="799814EC"/>
    <w:multiLevelType w:val="hybridMultilevel"/>
    <w:tmpl w:val="733E7974"/>
    <w:lvl w:ilvl="0" w:tplc="3B8A9BB8">
      <w:numFmt w:val="bullet"/>
      <w:lvlText w:val="-"/>
      <w:lvlJc w:val="left"/>
      <w:pPr>
        <w:ind w:left="1155" w:hanging="360"/>
      </w:pPr>
      <w:rPr>
        <w:rFonts w:ascii="Times New Roman" w:eastAsia="바탕체" w:hAnsi="Times New Roman" w:cs="Times New Roman" w:hint="default"/>
      </w:rPr>
    </w:lvl>
    <w:lvl w:ilvl="1" w:tplc="04090003">
      <w:start w:val="1"/>
      <w:numFmt w:val="bullet"/>
      <w:lvlText w:val=""/>
      <w:lvlJc w:val="left"/>
      <w:pPr>
        <w:ind w:left="1595" w:hanging="400"/>
      </w:pPr>
      <w:rPr>
        <w:rFonts w:ascii="Wingdings" w:hAnsi="Wingdings" w:hint="default"/>
      </w:rPr>
    </w:lvl>
    <w:lvl w:ilvl="2" w:tplc="04090005">
      <w:start w:val="1"/>
      <w:numFmt w:val="bullet"/>
      <w:lvlText w:val=""/>
      <w:lvlJc w:val="left"/>
      <w:pPr>
        <w:ind w:left="1995" w:hanging="400"/>
      </w:pPr>
      <w:rPr>
        <w:rFonts w:ascii="Wingdings" w:hAnsi="Wingdings" w:hint="default"/>
      </w:rPr>
    </w:lvl>
    <w:lvl w:ilvl="3" w:tplc="04090001" w:tentative="1">
      <w:start w:val="1"/>
      <w:numFmt w:val="bullet"/>
      <w:lvlText w:val=""/>
      <w:lvlJc w:val="left"/>
      <w:pPr>
        <w:ind w:left="2395" w:hanging="400"/>
      </w:pPr>
      <w:rPr>
        <w:rFonts w:ascii="Wingdings" w:hAnsi="Wingdings" w:hint="default"/>
      </w:rPr>
    </w:lvl>
    <w:lvl w:ilvl="4" w:tplc="04090003" w:tentative="1">
      <w:start w:val="1"/>
      <w:numFmt w:val="bullet"/>
      <w:lvlText w:val=""/>
      <w:lvlJc w:val="left"/>
      <w:pPr>
        <w:ind w:left="2795" w:hanging="400"/>
      </w:pPr>
      <w:rPr>
        <w:rFonts w:ascii="Wingdings" w:hAnsi="Wingdings" w:hint="default"/>
      </w:rPr>
    </w:lvl>
    <w:lvl w:ilvl="5" w:tplc="04090005" w:tentative="1">
      <w:start w:val="1"/>
      <w:numFmt w:val="bullet"/>
      <w:lvlText w:val=""/>
      <w:lvlJc w:val="left"/>
      <w:pPr>
        <w:ind w:left="3195" w:hanging="400"/>
      </w:pPr>
      <w:rPr>
        <w:rFonts w:ascii="Wingdings" w:hAnsi="Wingdings" w:hint="default"/>
      </w:rPr>
    </w:lvl>
    <w:lvl w:ilvl="6" w:tplc="04090001" w:tentative="1">
      <w:start w:val="1"/>
      <w:numFmt w:val="bullet"/>
      <w:lvlText w:val=""/>
      <w:lvlJc w:val="left"/>
      <w:pPr>
        <w:ind w:left="3595" w:hanging="400"/>
      </w:pPr>
      <w:rPr>
        <w:rFonts w:ascii="Wingdings" w:hAnsi="Wingdings" w:hint="default"/>
      </w:rPr>
    </w:lvl>
    <w:lvl w:ilvl="7" w:tplc="04090003" w:tentative="1">
      <w:start w:val="1"/>
      <w:numFmt w:val="bullet"/>
      <w:lvlText w:val=""/>
      <w:lvlJc w:val="left"/>
      <w:pPr>
        <w:ind w:left="3995" w:hanging="400"/>
      </w:pPr>
      <w:rPr>
        <w:rFonts w:ascii="Wingdings" w:hAnsi="Wingdings" w:hint="default"/>
      </w:rPr>
    </w:lvl>
    <w:lvl w:ilvl="8" w:tplc="04090005" w:tentative="1">
      <w:start w:val="1"/>
      <w:numFmt w:val="bullet"/>
      <w:lvlText w:val=""/>
      <w:lvlJc w:val="left"/>
      <w:pPr>
        <w:ind w:left="4395" w:hanging="400"/>
      </w:pPr>
      <w:rPr>
        <w:rFonts w:ascii="Wingdings" w:hAnsi="Wingdings" w:hint="default"/>
      </w:rPr>
    </w:lvl>
  </w:abstractNum>
  <w:num w:numId="1">
    <w:abstractNumId w:val="8"/>
  </w:num>
  <w:num w:numId="2">
    <w:abstractNumId w:val="11"/>
  </w:num>
  <w:num w:numId="3">
    <w:abstractNumId w:val="10"/>
  </w:num>
  <w:num w:numId="4">
    <w:abstractNumId w:val="1"/>
  </w:num>
  <w:num w:numId="5">
    <w:abstractNumId w:val="3"/>
  </w:num>
  <w:num w:numId="6">
    <w:abstractNumId w:val="7"/>
  </w:num>
  <w:num w:numId="7">
    <w:abstractNumId w:val="6"/>
  </w:num>
  <w:num w:numId="8">
    <w:abstractNumId w:val="2"/>
  </w:num>
  <w:num w:numId="9">
    <w:abstractNumId w:val="0"/>
  </w:num>
  <w:num w:numId="10">
    <w:abstractNumId w:val="9"/>
  </w:num>
  <w:num w:numId="11">
    <w:abstractNumId w:val="12"/>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7885"/>
    <w:rsid w:val="00005562"/>
    <w:rsid w:val="00012EA0"/>
    <w:rsid w:val="00021E87"/>
    <w:rsid w:val="00037145"/>
    <w:rsid w:val="000532E0"/>
    <w:rsid w:val="000609A8"/>
    <w:rsid w:val="00061845"/>
    <w:rsid w:val="000B71F0"/>
    <w:rsid w:val="000C02C5"/>
    <w:rsid w:val="000D24BD"/>
    <w:rsid w:val="000F7D14"/>
    <w:rsid w:val="00125BD2"/>
    <w:rsid w:val="001C5C8E"/>
    <w:rsid w:val="001D6F50"/>
    <w:rsid w:val="002147E7"/>
    <w:rsid w:val="00226E52"/>
    <w:rsid w:val="002777AA"/>
    <w:rsid w:val="00287037"/>
    <w:rsid w:val="00292C4C"/>
    <w:rsid w:val="002A3B7D"/>
    <w:rsid w:val="002A4370"/>
    <w:rsid w:val="00306D97"/>
    <w:rsid w:val="00314F39"/>
    <w:rsid w:val="003266C0"/>
    <w:rsid w:val="00327885"/>
    <w:rsid w:val="0033114C"/>
    <w:rsid w:val="003556A3"/>
    <w:rsid w:val="00384459"/>
    <w:rsid w:val="003B720B"/>
    <w:rsid w:val="003C037D"/>
    <w:rsid w:val="003C7285"/>
    <w:rsid w:val="003D1A37"/>
    <w:rsid w:val="003D3AB6"/>
    <w:rsid w:val="003D751B"/>
    <w:rsid w:val="00412181"/>
    <w:rsid w:val="00414412"/>
    <w:rsid w:val="0042749B"/>
    <w:rsid w:val="004372AC"/>
    <w:rsid w:val="0044641D"/>
    <w:rsid w:val="004B2130"/>
    <w:rsid w:val="004B3ADB"/>
    <w:rsid w:val="004F12A8"/>
    <w:rsid w:val="00543E34"/>
    <w:rsid w:val="00597397"/>
    <w:rsid w:val="005A0FDD"/>
    <w:rsid w:val="005C3988"/>
    <w:rsid w:val="005C4371"/>
    <w:rsid w:val="005D58C4"/>
    <w:rsid w:val="005E0A93"/>
    <w:rsid w:val="005E1C05"/>
    <w:rsid w:val="005E2BBB"/>
    <w:rsid w:val="005E3B11"/>
    <w:rsid w:val="00603C01"/>
    <w:rsid w:val="00611C3F"/>
    <w:rsid w:val="00641AB8"/>
    <w:rsid w:val="0069286F"/>
    <w:rsid w:val="00692D4B"/>
    <w:rsid w:val="006C79F2"/>
    <w:rsid w:val="00725AFC"/>
    <w:rsid w:val="00761E63"/>
    <w:rsid w:val="00773C45"/>
    <w:rsid w:val="00787DED"/>
    <w:rsid w:val="007B6E32"/>
    <w:rsid w:val="007C1C5F"/>
    <w:rsid w:val="007E373B"/>
    <w:rsid w:val="0080475F"/>
    <w:rsid w:val="00833470"/>
    <w:rsid w:val="0083422D"/>
    <w:rsid w:val="00840B92"/>
    <w:rsid w:val="0084775C"/>
    <w:rsid w:val="00874DE8"/>
    <w:rsid w:val="008948EA"/>
    <w:rsid w:val="00895897"/>
    <w:rsid w:val="008A51AB"/>
    <w:rsid w:val="008B158B"/>
    <w:rsid w:val="008C4576"/>
    <w:rsid w:val="009046C6"/>
    <w:rsid w:val="00907503"/>
    <w:rsid w:val="009523C3"/>
    <w:rsid w:val="009568E6"/>
    <w:rsid w:val="00990BCA"/>
    <w:rsid w:val="009C1B3C"/>
    <w:rsid w:val="009D51C3"/>
    <w:rsid w:val="009E6086"/>
    <w:rsid w:val="00A054D1"/>
    <w:rsid w:val="00A15F16"/>
    <w:rsid w:val="00A41AD2"/>
    <w:rsid w:val="00A519FF"/>
    <w:rsid w:val="00A66E37"/>
    <w:rsid w:val="00A76C0D"/>
    <w:rsid w:val="00A85C34"/>
    <w:rsid w:val="00A947F8"/>
    <w:rsid w:val="00AC4E18"/>
    <w:rsid w:val="00AE10A2"/>
    <w:rsid w:val="00B0680E"/>
    <w:rsid w:val="00B178C7"/>
    <w:rsid w:val="00B41D86"/>
    <w:rsid w:val="00B84DEE"/>
    <w:rsid w:val="00B873FD"/>
    <w:rsid w:val="00BD1894"/>
    <w:rsid w:val="00BD1CD9"/>
    <w:rsid w:val="00BD7DC4"/>
    <w:rsid w:val="00BE19D9"/>
    <w:rsid w:val="00C0436A"/>
    <w:rsid w:val="00C80120"/>
    <w:rsid w:val="00C97143"/>
    <w:rsid w:val="00CB6D07"/>
    <w:rsid w:val="00CD6296"/>
    <w:rsid w:val="00CF563E"/>
    <w:rsid w:val="00D04598"/>
    <w:rsid w:val="00D0717A"/>
    <w:rsid w:val="00D5376F"/>
    <w:rsid w:val="00D80A3A"/>
    <w:rsid w:val="00D82782"/>
    <w:rsid w:val="00D942D0"/>
    <w:rsid w:val="00D95907"/>
    <w:rsid w:val="00DA2ED8"/>
    <w:rsid w:val="00DD6A18"/>
    <w:rsid w:val="00E006E9"/>
    <w:rsid w:val="00E211A0"/>
    <w:rsid w:val="00E25318"/>
    <w:rsid w:val="00E36127"/>
    <w:rsid w:val="00E4527C"/>
    <w:rsid w:val="00E5013C"/>
    <w:rsid w:val="00E837F7"/>
    <w:rsid w:val="00EA502A"/>
    <w:rsid w:val="00EA7182"/>
    <w:rsid w:val="00EB4C66"/>
    <w:rsid w:val="00EB7678"/>
    <w:rsid w:val="00EC5D64"/>
    <w:rsid w:val="00ED5EEA"/>
    <w:rsid w:val="00EF2384"/>
    <w:rsid w:val="00F45A43"/>
    <w:rsid w:val="00F73B19"/>
    <w:rsid w:val="00F92730"/>
    <w:rsid w:val="00FB564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885"/>
    <w:pPr>
      <w:widowControl w:val="0"/>
      <w:wordWrap w:val="0"/>
      <w:adjustRightInd w:val="0"/>
      <w:spacing w:line="360" w:lineRule="atLeast"/>
      <w:jc w:val="both"/>
      <w:textAlignment w:val="baseline"/>
    </w:pPr>
    <w:rPr>
      <w:rFonts w:ascii="Times New Roman" w:eastAsia="바탕체" w:hAnsi="Times New Roman"/>
    </w:rPr>
  </w:style>
  <w:style w:type="paragraph" w:styleId="1">
    <w:name w:val="heading 1"/>
    <w:basedOn w:val="a"/>
    <w:next w:val="a"/>
    <w:link w:val="1Char"/>
    <w:qFormat/>
    <w:rsid w:val="00327885"/>
    <w:pPr>
      <w:keepNext/>
      <w:ind w:firstLine="210"/>
      <w:outlineLvl w:val="0"/>
    </w:pPr>
    <w:rPr>
      <w:b/>
      <w:bCs/>
    </w:rPr>
  </w:style>
  <w:style w:type="paragraph" w:styleId="2">
    <w:name w:val="heading 2"/>
    <w:basedOn w:val="a"/>
    <w:next w:val="a0"/>
    <w:link w:val="2Char"/>
    <w:qFormat/>
    <w:rsid w:val="00327885"/>
    <w:pPr>
      <w:keepNext/>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제목 1 Char"/>
    <w:basedOn w:val="a1"/>
    <w:link w:val="1"/>
    <w:rsid w:val="00327885"/>
    <w:rPr>
      <w:rFonts w:ascii="Times New Roman" w:eastAsia="바탕체" w:hAnsi="Times New Roman" w:cs="Times New Roman"/>
      <w:b/>
      <w:bCs/>
      <w:kern w:val="0"/>
      <w:szCs w:val="20"/>
    </w:rPr>
  </w:style>
  <w:style w:type="character" w:customStyle="1" w:styleId="2Char">
    <w:name w:val="제목 2 Char"/>
    <w:basedOn w:val="a1"/>
    <w:link w:val="2"/>
    <w:rsid w:val="00327885"/>
    <w:rPr>
      <w:rFonts w:ascii="Times New Roman" w:eastAsia="바탕체" w:hAnsi="Times New Roman" w:cs="Times New Roman"/>
      <w:b/>
      <w:bCs/>
      <w:kern w:val="0"/>
      <w:szCs w:val="20"/>
    </w:rPr>
  </w:style>
  <w:style w:type="paragraph" w:styleId="a4">
    <w:name w:val="header"/>
    <w:basedOn w:val="a"/>
    <w:link w:val="Char"/>
    <w:rsid w:val="00327885"/>
    <w:pPr>
      <w:tabs>
        <w:tab w:val="center" w:pos="4252"/>
        <w:tab w:val="right" w:pos="8504"/>
      </w:tabs>
    </w:pPr>
  </w:style>
  <w:style w:type="character" w:customStyle="1" w:styleId="Char">
    <w:name w:val="머리글 Char"/>
    <w:basedOn w:val="a1"/>
    <w:link w:val="a4"/>
    <w:rsid w:val="00327885"/>
    <w:rPr>
      <w:rFonts w:ascii="Times New Roman" w:eastAsia="바탕체" w:hAnsi="Times New Roman" w:cs="Times New Roman"/>
      <w:kern w:val="0"/>
      <w:szCs w:val="20"/>
    </w:rPr>
  </w:style>
  <w:style w:type="paragraph" w:styleId="a5">
    <w:name w:val="footer"/>
    <w:basedOn w:val="a"/>
    <w:link w:val="Char0"/>
    <w:rsid w:val="00327885"/>
    <w:pPr>
      <w:tabs>
        <w:tab w:val="center" w:pos="4252"/>
        <w:tab w:val="right" w:pos="8504"/>
      </w:tabs>
    </w:pPr>
  </w:style>
  <w:style w:type="character" w:customStyle="1" w:styleId="Char0">
    <w:name w:val="바닥글 Char"/>
    <w:basedOn w:val="a1"/>
    <w:link w:val="a5"/>
    <w:rsid w:val="00327885"/>
    <w:rPr>
      <w:rFonts w:ascii="Times New Roman" w:eastAsia="바탕체" w:hAnsi="Times New Roman" w:cs="Times New Roman"/>
      <w:kern w:val="0"/>
      <w:szCs w:val="20"/>
    </w:rPr>
  </w:style>
  <w:style w:type="character" w:styleId="a6">
    <w:name w:val="page number"/>
    <w:basedOn w:val="a1"/>
    <w:rsid w:val="00327885"/>
    <w:rPr>
      <w:rFonts w:ascii="바탕체" w:eastAsia="바탕체" w:hAnsi="바탕체" w:cs="바탕체"/>
    </w:rPr>
  </w:style>
  <w:style w:type="paragraph" w:styleId="a7">
    <w:name w:val="Body Text"/>
    <w:basedOn w:val="a"/>
    <w:link w:val="Char1"/>
    <w:rsid w:val="00327885"/>
    <w:pPr>
      <w:spacing w:line="240" w:lineRule="auto"/>
      <w:ind w:right="-1701"/>
    </w:pPr>
    <w:rPr>
      <w:noProof/>
      <w:sz w:val="28"/>
      <w:szCs w:val="28"/>
    </w:rPr>
  </w:style>
  <w:style w:type="character" w:customStyle="1" w:styleId="Char1">
    <w:name w:val="본문 Char"/>
    <w:basedOn w:val="a1"/>
    <w:link w:val="a7"/>
    <w:rsid w:val="00327885"/>
    <w:rPr>
      <w:rFonts w:ascii="Times New Roman" w:eastAsia="바탕체" w:hAnsi="Times New Roman" w:cs="Times New Roman"/>
      <w:noProof/>
      <w:kern w:val="0"/>
      <w:sz w:val="28"/>
      <w:szCs w:val="28"/>
    </w:rPr>
  </w:style>
  <w:style w:type="character" w:styleId="a8">
    <w:name w:val="Hyperlink"/>
    <w:basedOn w:val="a1"/>
    <w:rsid w:val="00327885"/>
    <w:rPr>
      <w:color w:val="0000FF"/>
      <w:u w:val="single"/>
    </w:rPr>
  </w:style>
  <w:style w:type="paragraph" w:customStyle="1" w:styleId="a9">
    <w:name w:val="표준 단락"/>
    <w:rsid w:val="00327885"/>
    <w:pPr>
      <w:widowControl w:val="0"/>
      <w:autoSpaceDE w:val="0"/>
      <w:autoSpaceDN w:val="0"/>
      <w:adjustRightInd w:val="0"/>
      <w:spacing w:line="320" w:lineRule="atLeast"/>
    </w:pPr>
    <w:rPr>
      <w:rFonts w:ascii="바탕" w:eastAsia="바탕" w:hAnsi="바탕" w:cs="바탕"/>
      <w:color w:val="000000"/>
    </w:rPr>
  </w:style>
  <w:style w:type="paragraph" w:styleId="a0">
    <w:name w:val="Normal Indent"/>
    <w:basedOn w:val="a"/>
    <w:uiPriority w:val="99"/>
    <w:semiHidden/>
    <w:unhideWhenUsed/>
    <w:rsid w:val="00327885"/>
    <w:pPr>
      <w:ind w:leftChars="400" w:left="800"/>
    </w:pPr>
  </w:style>
  <w:style w:type="paragraph" w:styleId="aa">
    <w:name w:val="Normal (Web)"/>
    <w:basedOn w:val="a"/>
    <w:uiPriority w:val="99"/>
    <w:unhideWhenUsed/>
    <w:rsid w:val="00D04598"/>
    <w:pPr>
      <w:widowControl/>
      <w:wordWrap/>
      <w:adjustRightInd/>
      <w:spacing w:before="100" w:beforeAutospacing="1" w:after="100" w:afterAutospacing="1" w:line="240" w:lineRule="auto"/>
      <w:jc w:val="left"/>
      <w:textAlignment w:val="auto"/>
    </w:pPr>
    <w:rPr>
      <w:rFonts w:ascii="굴림" w:eastAsia="굴림" w:hAnsi="굴림" w:cs="굴림"/>
      <w:sz w:val="24"/>
      <w:szCs w:val="24"/>
    </w:rPr>
  </w:style>
</w:styles>
</file>

<file path=word/webSettings.xml><?xml version="1.0" encoding="utf-8"?>
<w:webSettings xmlns:r="http://schemas.openxmlformats.org/officeDocument/2006/relationships" xmlns:w="http://schemas.openxmlformats.org/wordprocessingml/2006/main">
  <w:divs>
    <w:div w:id="75170381">
      <w:bodyDiv w:val="1"/>
      <w:marLeft w:val="0"/>
      <w:marRight w:val="0"/>
      <w:marTop w:val="0"/>
      <w:marBottom w:val="0"/>
      <w:divBdr>
        <w:top w:val="none" w:sz="0" w:space="0" w:color="auto"/>
        <w:left w:val="none" w:sz="0" w:space="0" w:color="auto"/>
        <w:bottom w:val="none" w:sz="0" w:space="0" w:color="auto"/>
        <w:right w:val="none" w:sz="0" w:space="0" w:color="auto"/>
      </w:divBdr>
    </w:div>
    <w:div w:id="162015279">
      <w:bodyDiv w:val="1"/>
      <w:marLeft w:val="0"/>
      <w:marRight w:val="0"/>
      <w:marTop w:val="0"/>
      <w:marBottom w:val="0"/>
      <w:divBdr>
        <w:top w:val="none" w:sz="0" w:space="0" w:color="auto"/>
        <w:left w:val="none" w:sz="0" w:space="0" w:color="auto"/>
        <w:bottom w:val="none" w:sz="0" w:space="0" w:color="auto"/>
        <w:right w:val="none" w:sz="0" w:space="0" w:color="auto"/>
      </w:divBdr>
    </w:div>
    <w:div w:id="221256228">
      <w:bodyDiv w:val="1"/>
      <w:marLeft w:val="0"/>
      <w:marRight w:val="0"/>
      <w:marTop w:val="0"/>
      <w:marBottom w:val="0"/>
      <w:divBdr>
        <w:top w:val="none" w:sz="0" w:space="0" w:color="auto"/>
        <w:left w:val="none" w:sz="0" w:space="0" w:color="auto"/>
        <w:bottom w:val="none" w:sz="0" w:space="0" w:color="auto"/>
        <w:right w:val="none" w:sz="0" w:space="0" w:color="auto"/>
      </w:divBdr>
    </w:div>
    <w:div w:id="583301171">
      <w:bodyDiv w:val="1"/>
      <w:marLeft w:val="0"/>
      <w:marRight w:val="0"/>
      <w:marTop w:val="0"/>
      <w:marBottom w:val="0"/>
      <w:divBdr>
        <w:top w:val="none" w:sz="0" w:space="0" w:color="auto"/>
        <w:left w:val="none" w:sz="0" w:space="0" w:color="auto"/>
        <w:bottom w:val="none" w:sz="0" w:space="0" w:color="auto"/>
        <w:right w:val="none" w:sz="0" w:space="0" w:color="auto"/>
      </w:divBdr>
    </w:div>
    <w:div w:id="675304740">
      <w:bodyDiv w:val="1"/>
      <w:marLeft w:val="0"/>
      <w:marRight w:val="0"/>
      <w:marTop w:val="0"/>
      <w:marBottom w:val="0"/>
      <w:divBdr>
        <w:top w:val="none" w:sz="0" w:space="0" w:color="auto"/>
        <w:left w:val="none" w:sz="0" w:space="0" w:color="auto"/>
        <w:bottom w:val="none" w:sz="0" w:space="0" w:color="auto"/>
        <w:right w:val="none" w:sz="0" w:space="0" w:color="auto"/>
      </w:divBdr>
    </w:div>
    <w:div w:id="778643103">
      <w:bodyDiv w:val="1"/>
      <w:marLeft w:val="0"/>
      <w:marRight w:val="0"/>
      <w:marTop w:val="0"/>
      <w:marBottom w:val="0"/>
      <w:divBdr>
        <w:top w:val="none" w:sz="0" w:space="0" w:color="auto"/>
        <w:left w:val="none" w:sz="0" w:space="0" w:color="auto"/>
        <w:bottom w:val="none" w:sz="0" w:space="0" w:color="auto"/>
        <w:right w:val="none" w:sz="0" w:space="0" w:color="auto"/>
      </w:divBdr>
    </w:div>
    <w:div w:id="883443347">
      <w:bodyDiv w:val="1"/>
      <w:marLeft w:val="0"/>
      <w:marRight w:val="0"/>
      <w:marTop w:val="0"/>
      <w:marBottom w:val="0"/>
      <w:divBdr>
        <w:top w:val="none" w:sz="0" w:space="0" w:color="auto"/>
        <w:left w:val="none" w:sz="0" w:space="0" w:color="auto"/>
        <w:bottom w:val="none" w:sz="0" w:space="0" w:color="auto"/>
        <w:right w:val="none" w:sz="0" w:space="0" w:color="auto"/>
      </w:divBdr>
    </w:div>
    <w:div w:id="1019965173">
      <w:bodyDiv w:val="1"/>
      <w:marLeft w:val="0"/>
      <w:marRight w:val="0"/>
      <w:marTop w:val="0"/>
      <w:marBottom w:val="0"/>
      <w:divBdr>
        <w:top w:val="none" w:sz="0" w:space="0" w:color="auto"/>
        <w:left w:val="none" w:sz="0" w:space="0" w:color="auto"/>
        <w:bottom w:val="none" w:sz="0" w:space="0" w:color="auto"/>
        <w:right w:val="none" w:sz="0" w:space="0" w:color="auto"/>
      </w:divBdr>
    </w:div>
    <w:div w:id="1248418219">
      <w:bodyDiv w:val="1"/>
      <w:marLeft w:val="0"/>
      <w:marRight w:val="0"/>
      <w:marTop w:val="0"/>
      <w:marBottom w:val="0"/>
      <w:divBdr>
        <w:top w:val="none" w:sz="0" w:space="0" w:color="auto"/>
        <w:left w:val="none" w:sz="0" w:space="0" w:color="auto"/>
        <w:bottom w:val="none" w:sz="0" w:space="0" w:color="auto"/>
        <w:right w:val="none" w:sz="0" w:space="0" w:color="auto"/>
      </w:divBdr>
    </w:div>
    <w:div w:id="1301813178">
      <w:bodyDiv w:val="1"/>
      <w:marLeft w:val="0"/>
      <w:marRight w:val="0"/>
      <w:marTop w:val="0"/>
      <w:marBottom w:val="0"/>
      <w:divBdr>
        <w:top w:val="none" w:sz="0" w:space="0" w:color="auto"/>
        <w:left w:val="none" w:sz="0" w:space="0" w:color="auto"/>
        <w:bottom w:val="none" w:sz="0" w:space="0" w:color="auto"/>
        <w:right w:val="none" w:sz="0" w:space="0" w:color="auto"/>
      </w:divBdr>
    </w:div>
    <w:div w:id="1406341022">
      <w:bodyDiv w:val="1"/>
      <w:marLeft w:val="0"/>
      <w:marRight w:val="0"/>
      <w:marTop w:val="0"/>
      <w:marBottom w:val="0"/>
      <w:divBdr>
        <w:top w:val="none" w:sz="0" w:space="0" w:color="auto"/>
        <w:left w:val="none" w:sz="0" w:space="0" w:color="auto"/>
        <w:bottom w:val="none" w:sz="0" w:space="0" w:color="auto"/>
        <w:right w:val="none" w:sz="0" w:space="0" w:color="auto"/>
      </w:divBdr>
    </w:div>
    <w:div w:id="1505440373">
      <w:bodyDiv w:val="1"/>
      <w:marLeft w:val="0"/>
      <w:marRight w:val="0"/>
      <w:marTop w:val="0"/>
      <w:marBottom w:val="0"/>
      <w:divBdr>
        <w:top w:val="none" w:sz="0" w:space="0" w:color="auto"/>
        <w:left w:val="none" w:sz="0" w:space="0" w:color="auto"/>
        <w:bottom w:val="none" w:sz="0" w:space="0" w:color="auto"/>
        <w:right w:val="none" w:sz="0" w:space="0" w:color="auto"/>
      </w:divBdr>
    </w:div>
    <w:div w:id="1876119282">
      <w:bodyDiv w:val="1"/>
      <w:marLeft w:val="0"/>
      <w:marRight w:val="0"/>
      <w:marTop w:val="0"/>
      <w:marBottom w:val="0"/>
      <w:divBdr>
        <w:top w:val="none" w:sz="0" w:space="0" w:color="auto"/>
        <w:left w:val="none" w:sz="0" w:space="0" w:color="auto"/>
        <w:bottom w:val="none" w:sz="0" w:space="0" w:color="auto"/>
        <w:right w:val="none" w:sz="0" w:space="0" w:color="auto"/>
      </w:divBdr>
    </w:div>
    <w:div w:id="208178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ocket@samsu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972</Words>
  <Characters>5543</Characters>
  <Application>Microsoft Office Word</Application>
  <DocSecurity>0</DocSecurity>
  <Lines>46</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6502</CharactersWithSpaces>
  <SharedDoc>false</SharedDoc>
  <HLinks>
    <vt:vector size="6" baseType="variant">
      <vt:variant>
        <vt:i4>6946901</vt:i4>
      </vt:variant>
      <vt:variant>
        <vt:i4>0</vt:i4>
      </vt:variant>
      <vt:variant>
        <vt:i4>0</vt:i4>
      </vt:variant>
      <vt:variant>
        <vt:i4>5</vt:i4>
      </vt:variant>
      <vt:variant>
        <vt:lpwstr>mailto:socket@samsung.com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Clausewitz</dc:creator>
  <cp:lastModifiedBy>Eungzu Kim</cp:lastModifiedBy>
  <cp:revision>2</cp:revision>
  <dcterms:created xsi:type="dcterms:W3CDTF">2013-02-27T05:41:00Z</dcterms:created>
  <dcterms:modified xsi:type="dcterms:W3CDTF">2013-02-27T05:41:00Z</dcterms:modified>
</cp:coreProperties>
</file>